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C3BF" w14:textId="32300503" w:rsidR="00E124AE" w:rsidRDefault="00673DE9" w:rsidP="00673DE9">
      <w:pPr>
        <w:jc w:val="center"/>
      </w:pPr>
      <w:r>
        <w:rPr>
          <w:noProof/>
          <w:lang w:eastAsia="de-DE"/>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Pr="00C7665E" w:rsidRDefault="001C74EF" w:rsidP="00173068">
      <w:pPr>
        <w:rPr>
          <w:rFonts w:ascii="Arial" w:hAnsi="Arial" w:cs="Arial"/>
        </w:rPr>
      </w:pPr>
    </w:p>
    <w:p w14:paraId="13528C7E" w14:textId="59C0DF16" w:rsidR="00C7665E" w:rsidRPr="00C7665E" w:rsidRDefault="00C7665E" w:rsidP="00F16998">
      <w:pPr>
        <w:rPr>
          <w:rFonts w:ascii="Arial" w:hAnsi="Arial" w:cs="Arial"/>
          <w:b/>
          <w:bCs/>
          <w:color w:val="212121"/>
          <w:sz w:val="28"/>
          <w:szCs w:val="28"/>
        </w:rPr>
      </w:pPr>
      <w:r w:rsidRPr="0037670E">
        <w:rPr>
          <w:rFonts w:ascii="Arial" w:hAnsi="Arial" w:cs="Arial"/>
          <w:b/>
          <w:bCs/>
          <w:color w:val="212121"/>
          <w:sz w:val="28"/>
          <w:szCs w:val="28"/>
        </w:rPr>
        <w:t>PRESSEINFORMATION</w:t>
      </w:r>
    </w:p>
    <w:p w14:paraId="365158F5" w14:textId="77777777" w:rsidR="00ED46B2" w:rsidRPr="00ED46B2" w:rsidRDefault="00ED46B2" w:rsidP="00ED46B2">
      <w:pPr>
        <w:rPr>
          <w:rFonts w:ascii="Arial" w:hAnsi="Arial" w:cs="Arial"/>
          <w:b/>
          <w:bCs/>
          <w:sz w:val="28"/>
          <w:szCs w:val="28"/>
        </w:rPr>
      </w:pPr>
      <w:r w:rsidRPr="00ED46B2">
        <w:rPr>
          <w:rFonts w:ascii="Arial" w:hAnsi="Arial" w:cs="Arial"/>
          <w:b/>
          <w:bCs/>
          <w:sz w:val="28"/>
          <w:szCs w:val="28"/>
        </w:rPr>
        <w:t>Bühnenreif: Die Ergotherapie-Auszubildenden der Medfachschule Bad Elster präsentierten „Fäden der Genesung“.</w:t>
      </w:r>
    </w:p>
    <w:p w14:paraId="128EF115" w14:textId="77777777" w:rsidR="00ED46B2" w:rsidRPr="00ED46B2" w:rsidRDefault="00ED46B2" w:rsidP="00ED46B2">
      <w:pPr>
        <w:rPr>
          <w:rFonts w:ascii="Arial" w:hAnsi="Arial" w:cs="Arial"/>
          <w:bCs/>
          <w:i/>
          <w:sz w:val="20"/>
          <w:szCs w:val="20"/>
        </w:rPr>
      </w:pPr>
      <w:r w:rsidRPr="00ED46B2">
        <w:rPr>
          <w:rFonts w:ascii="Arial" w:hAnsi="Arial" w:cs="Arial"/>
          <w:bCs/>
          <w:i/>
          <w:sz w:val="20"/>
          <w:szCs w:val="20"/>
        </w:rPr>
        <w:t xml:space="preserve">Bad Elster, 12. November 2024: Im Rahmen der Ausbildung an der Medizinischen Berufsfachschule haben angehende Ergotherapeuten und Ergotherapeutinnen mit großem Erfolg ein Puppenspiel für Senioren und Kinder konzipiert und aufgeführt. </w:t>
      </w:r>
    </w:p>
    <w:p w14:paraId="33114CE7" w14:textId="77777777" w:rsidR="00ED46B2" w:rsidRDefault="00ED46B2" w:rsidP="00ED46B2">
      <w:pPr>
        <w:rPr>
          <w:rFonts w:ascii="Arial" w:hAnsi="Arial" w:cs="Arial"/>
          <w:bCs/>
          <w:sz w:val="20"/>
          <w:szCs w:val="20"/>
        </w:rPr>
      </w:pPr>
      <w:r w:rsidRPr="00ED46B2">
        <w:rPr>
          <w:rFonts w:ascii="Arial" w:hAnsi="Arial" w:cs="Arial"/>
          <w:bCs/>
          <w:sz w:val="20"/>
          <w:szCs w:val="20"/>
        </w:rPr>
        <w:t xml:space="preserve">Kreativtherapeutisches Handwerk erlernen und einsetzenMit der Aufführung neu interpretierter Grimm-Märchen mit selbstgestalteten Handspielpuppen ist die diesjährige Ergotherapie-Projektwoche der Medizinischen Berufsfachschule Bad Elster zu Ende gegangen. Unter dem Motto „Fäden der Genesung“ fertigten die 48 Auszubildenden eigene Puppen an, wählten passende Märchen aus, schrieben Drehbücher, setzten Licht- und Soundeffekte ein und brachten die Stücke vor Publikum auf die Bühne.   </w:t>
      </w:r>
    </w:p>
    <w:p w14:paraId="19BCDFE6" w14:textId="77777777" w:rsidR="00ED46B2" w:rsidRDefault="00ED46B2" w:rsidP="00ED46B2">
      <w:pPr>
        <w:rPr>
          <w:rFonts w:ascii="Arial" w:hAnsi="Arial" w:cs="Arial"/>
          <w:bCs/>
          <w:sz w:val="20"/>
          <w:szCs w:val="20"/>
        </w:rPr>
      </w:pPr>
      <w:r w:rsidRPr="00ED46B2">
        <w:rPr>
          <w:rFonts w:ascii="Arial" w:hAnsi="Arial" w:cs="Arial"/>
          <w:bCs/>
          <w:sz w:val="20"/>
          <w:szCs w:val="20"/>
        </w:rPr>
        <w:t>„Mit unserem Kunstprojekt wollen wir die Vielseitigkeit unseres Berufs aufzeigen, und dazu gehört auch kreativtherapeutisches Handwerk“, sagt Jean-Marc Keller, Fachbereichsleitung Ergotherapie in Bad Elster. „Zudem ist es uns wichtig, alle Auszubildenden in einem Projekt zusammenzubringen und den Kontakt und Austausch untereinander zu fördern.“</w:t>
      </w:r>
    </w:p>
    <w:p w14:paraId="06327009" w14:textId="77777777" w:rsidR="00ED46B2" w:rsidRDefault="00ED46B2" w:rsidP="00ED46B2">
      <w:pPr>
        <w:rPr>
          <w:rFonts w:ascii="Arial" w:hAnsi="Arial" w:cs="Arial"/>
          <w:bCs/>
          <w:sz w:val="20"/>
          <w:szCs w:val="20"/>
        </w:rPr>
      </w:pPr>
      <w:r w:rsidRPr="00ED46B2">
        <w:rPr>
          <w:rFonts w:ascii="Arial" w:hAnsi="Arial" w:cs="Arial"/>
          <w:bCs/>
          <w:sz w:val="20"/>
          <w:szCs w:val="20"/>
        </w:rPr>
        <w:t>In jedem der drei Ausbildungsjahre nehmen die Medfachschülerinnen und -schüler am Kunstprojekt teil. In den vergangenen Jahren wurden zum Beispiel Ganzkörperskulpturen aus Gips gestaltet oder großflächige Leinwände zum Thema Emotionen bemalt. Die Initiative in Bad Elster geht über den normalen Lehrplan hinaus. „Unsere Medfachschülerinnen und -schüler lernen mit der kompetenzzentrierten Aufgabe verschiedene Gestaltungstechniken kennen und wie sie diese für unterschiedliche Therapieziele einsetzen können“, sagt Keller.</w:t>
      </w:r>
    </w:p>
    <w:p w14:paraId="2D505457" w14:textId="77777777" w:rsidR="00ED46B2" w:rsidRDefault="00ED46B2" w:rsidP="00ED46B2">
      <w:pPr>
        <w:rPr>
          <w:rFonts w:ascii="Arial" w:hAnsi="Arial" w:cs="Arial"/>
          <w:bCs/>
          <w:sz w:val="20"/>
          <w:szCs w:val="20"/>
        </w:rPr>
      </w:pPr>
      <w:r w:rsidRPr="00ED46B2">
        <w:rPr>
          <w:rFonts w:ascii="Arial" w:hAnsi="Arial" w:cs="Arial"/>
          <w:bCs/>
          <w:sz w:val="20"/>
          <w:szCs w:val="20"/>
        </w:rPr>
        <w:t>Dieses Jahr wurde klassisches Marionettentheater mit der Handwerksaufgabe des Bommelmachens verknüpft. Jeder Schüler sollte sich kreativ-schöpferisch einbringen und eine eigene Marionette aus Wolle und anderen Materialien erschaffen.</w:t>
      </w:r>
    </w:p>
    <w:p w14:paraId="556ABED5" w14:textId="77777777" w:rsidR="00ED46B2" w:rsidRDefault="00ED46B2" w:rsidP="00ED46B2">
      <w:pPr>
        <w:rPr>
          <w:rFonts w:ascii="Arial" w:hAnsi="Arial" w:cs="Arial"/>
          <w:bCs/>
          <w:sz w:val="20"/>
          <w:szCs w:val="20"/>
        </w:rPr>
      </w:pPr>
      <w:r w:rsidRPr="00ED46B2">
        <w:rPr>
          <w:rFonts w:ascii="Arial" w:hAnsi="Arial" w:cs="Arial"/>
          <w:bCs/>
          <w:sz w:val="20"/>
          <w:szCs w:val="20"/>
        </w:rPr>
        <w:t>„In der Ergotherapie nutzen wir Marionetten für das therapeutische Puppenspiel“, erklärt Ergotherapie-Ausbilder Keller den Hintergrund. „Die Figuren nehmen dabei eine Brückenfunktion ein, ermöglichen eine andere Art der Kommunikation zwischen Therapeut und Patient.“</w:t>
      </w:r>
    </w:p>
    <w:p w14:paraId="4191EAAB" w14:textId="77777777" w:rsidR="00ED46B2" w:rsidRDefault="00ED46B2" w:rsidP="00ED46B2">
      <w:pPr>
        <w:rPr>
          <w:rFonts w:ascii="Arial" w:hAnsi="Arial" w:cs="Arial"/>
          <w:bCs/>
          <w:sz w:val="20"/>
          <w:szCs w:val="20"/>
        </w:rPr>
      </w:pPr>
      <w:r w:rsidRPr="00ED46B2">
        <w:rPr>
          <w:rFonts w:ascii="Arial" w:hAnsi="Arial" w:cs="Arial"/>
          <w:bCs/>
          <w:sz w:val="20"/>
          <w:szCs w:val="20"/>
        </w:rPr>
        <w:t>Therapeutisches Puppenspiel zielt etwa darauf ab, einen Zugang zu Menschen zu erreichen, die an Demenz erkrankt sind. Ihr Krankheitsbild ist aufgrund von degenerativen neurologischen Prozessen häufig durch Unruhe, aggressives Verhalten oder Apathie gekennzeichnet. „Mithilfe des Puppenspiels können im gezielten Dialog die Emotionen der Patienten angesprochen und die Kommunikation und Aufmerksamkeit belebt werden“, erklärt Keller.</w:t>
      </w:r>
    </w:p>
    <w:p w14:paraId="7BBEC3A7" w14:textId="77777777" w:rsidR="00ED46B2" w:rsidRDefault="00ED46B2" w:rsidP="00ED46B2">
      <w:pPr>
        <w:rPr>
          <w:rFonts w:ascii="Arial" w:hAnsi="Arial" w:cs="Arial"/>
          <w:bCs/>
          <w:sz w:val="20"/>
          <w:szCs w:val="20"/>
        </w:rPr>
      </w:pPr>
      <w:r w:rsidRPr="00ED46B2">
        <w:rPr>
          <w:rFonts w:ascii="Arial" w:hAnsi="Arial" w:cs="Arial"/>
          <w:bCs/>
          <w:sz w:val="20"/>
          <w:szCs w:val="20"/>
        </w:rPr>
        <w:t>Eine andere Zielgruppe sind Kinder. Durch die aktive Beteiligung beim Puppenspiel wird die sprachliche Entwicklung gefördert und spielerisch der Wortschatz ergänzt.</w:t>
      </w:r>
    </w:p>
    <w:p w14:paraId="2839A2A1" w14:textId="77777777" w:rsidR="00ED46B2" w:rsidRDefault="00ED46B2" w:rsidP="00ED46B2">
      <w:pPr>
        <w:rPr>
          <w:rFonts w:ascii="Arial" w:hAnsi="Arial" w:cs="Arial"/>
          <w:bCs/>
          <w:sz w:val="20"/>
          <w:szCs w:val="20"/>
        </w:rPr>
      </w:pPr>
      <w:r>
        <w:rPr>
          <w:rFonts w:ascii="Arial" w:hAnsi="Arial" w:cs="Arial"/>
          <w:bCs/>
          <w:sz w:val="20"/>
          <w:szCs w:val="20"/>
        </w:rPr>
        <w:t>Während</w:t>
      </w:r>
      <w:r w:rsidRPr="00ED46B2">
        <w:rPr>
          <w:rFonts w:ascii="Arial" w:hAnsi="Arial" w:cs="Arial"/>
          <w:bCs/>
          <w:sz w:val="20"/>
          <w:szCs w:val="20"/>
        </w:rPr>
        <w:t xml:space="preserve"> der Projektwoche durften die in neun Gruppen aufgeteilten Auszubildenden ihrer Fantasie freien Lauf lassen. „Die Aufgabe erforderte auch, aus sich herauszugehen, mal ein bisschen verrückt zu sein und etwas zu wagen“, sagt Fachleiter Jean-Marc Keller. „Eine gute Übung, denn unserer Erfahrung nach sind die besten Therapeuten und Therapeutinnen diejenigen, die sich auch mal selbst buchstäblich zum Affen machen können.</w:t>
      </w:r>
    </w:p>
    <w:p w14:paraId="7433AF8C" w14:textId="77777777" w:rsidR="00ED46B2" w:rsidRDefault="00ED46B2" w:rsidP="00ED46B2">
      <w:pPr>
        <w:rPr>
          <w:rFonts w:ascii="Arial" w:hAnsi="Arial" w:cs="Arial"/>
          <w:bCs/>
          <w:sz w:val="20"/>
          <w:szCs w:val="20"/>
        </w:rPr>
      </w:pPr>
      <w:r w:rsidRPr="00ED46B2">
        <w:rPr>
          <w:rFonts w:ascii="Arial" w:hAnsi="Arial" w:cs="Arial"/>
          <w:bCs/>
          <w:sz w:val="20"/>
          <w:szCs w:val="20"/>
        </w:rPr>
        <w:lastRenderedPageBreak/>
        <w:t>“Nach drei intensiv-kreativen Tagen der Vorbereitung wurden an zwei Tagen neun Märchen der Gebrüder Grimm auf der großen Bühne vor Publikum aufgeführt. Die Zuschauerbänke füllten Kinder aus umliegenden Kita-Gruppen und Grundschulen sowie Bewohner und Bewohnerinnen der Mediclin Seniorenresidenz Bad Elster mit ihren Betreuungskräften.</w:t>
      </w:r>
    </w:p>
    <w:p w14:paraId="762EDC0A" w14:textId="77777777" w:rsidR="00ED46B2" w:rsidRDefault="00ED46B2" w:rsidP="00ED46B2">
      <w:pPr>
        <w:rPr>
          <w:rFonts w:ascii="Arial" w:hAnsi="Arial" w:cs="Arial"/>
          <w:bCs/>
          <w:sz w:val="20"/>
          <w:szCs w:val="20"/>
        </w:rPr>
      </w:pPr>
      <w:r w:rsidRPr="00ED46B2">
        <w:rPr>
          <w:rFonts w:ascii="Arial" w:hAnsi="Arial" w:cs="Arial"/>
          <w:bCs/>
          <w:sz w:val="20"/>
          <w:szCs w:val="20"/>
        </w:rPr>
        <w:t>Die Reaktionen waren durchweg positiv. Matthias Hoffmann, Kitaleitung Marienkäfer aus Großfriesen: „Die Märchen waren spürbar neu interpretiert, aber haben nicht den eigentlichen Inhalt verfehlt. Dadurch war für die Kinder das Märchen erkennbar. Die Umsetzung mit Marionetten war eine sehr gelungene Darstellung. Die Kinder waren richtig angetan und ab Beginn der Aufführung immer sofort im Geschehen. Eine tolle Veranstaltung!“</w:t>
      </w:r>
    </w:p>
    <w:p w14:paraId="1EACB50B" w14:textId="77777777" w:rsidR="00ED46B2" w:rsidRDefault="00ED46B2" w:rsidP="00ED46B2">
      <w:pPr>
        <w:rPr>
          <w:rFonts w:ascii="Arial" w:hAnsi="Arial" w:cs="Arial"/>
          <w:bCs/>
          <w:sz w:val="20"/>
          <w:szCs w:val="20"/>
        </w:rPr>
      </w:pPr>
      <w:r w:rsidRPr="00ED46B2">
        <w:rPr>
          <w:rFonts w:ascii="Arial" w:hAnsi="Arial" w:cs="Arial"/>
          <w:bCs/>
          <w:sz w:val="20"/>
          <w:szCs w:val="20"/>
        </w:rPr>
        <w:t>Auch die Auszubildenden selbst zeigten sich angetan von der Projektwoche und lobten die Gestaltungsfreiheit in der Umsetzung, die gute Organisation und den Zeitplan, die Unterstützung beim Umsetzen der Vorstellungen, die Gruppendynamik und das handwerklich-kreative Arbeiten.</w:t>
      </w:r>
    </w:p>
    <w:p w14:paraId="017A9A7D" w14:textId="2C7F7F3B" w:rsidR="00ED46B2" w:rsidRDefault="00ED46B2" w:rsidP="00ED46B2">
      <w:pPr>
        <w:rPr>
          <w:rFonts w:ascii="Arial" w:hAnsi="Arial" w:cs="Arial"/>
          <w:bCs/>
          <w:sz w:val="20"/>
          <w:szCs w:val="20"/>
        </w:rPr>
      </w:pPr>
      <w:r>
        <w:rPr>
          <w:noProof/>
          <w:lang w:eastAsia="de-DE"/>
        </w:rPr>
        <w:drawing>
          <wp:inline distT="0" distB="0" distL="0" distR="0" wp14:anchorId="2432E6F4" wp14:editId="65D28C2D">
            <wp:extent cx="5760720" cy="4154919"/>
            <wp:effectExtent l="0" t="0" r="0" b="0"/>
            <wp:docPr id="2" name="Grafik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54919"/>
                    </a:xfrm>
                    <a:prstGeom prst="rect">
                      <a:avLst/>
                    </a:prstGeom>
                    <a:noFill/>
                    <a:ln>
                      <a:noFill/>
                    </a:ln>
                  </pic:spPr>
                </pic:pic>
              </a:graphicData>
            </a:graphic>
          </wp:inline>
        </w:drawing>
      </w:r>
    </w:p>
    <w:p w14:paraId="69CE8E89" w14:textId="25E947F7" w:rsidR="00ED46B2" w:rsidRPr="00ED46B2" w:rsidRDefault="00ED46B2" w:rsidP="00ED46B2">
      <w:pPr>
        <w:rPr>
          <w:rFonts w:ascii="Arial" w:hAnsi="Arial" w:cs="Arial"/>
          <w:bCs/>
          <w:sz w:val="16"/>
          <w:szCs w:val="16"/>
        </w:rPr>
      </w:pPr>
      <w:r w:rsidRPr="00ED46B2">
        <w:rPr>
          <w:rFonts w:ascii="Arial" w:hAnsi="Arial" w:cs="Arial"/>
          <w:bCs/>
          <w:sz w:val="16"/>
          <w:szCs w:val="16"/>
        </w:rPr>
        <w:t>Bühnenreif: Auszubildende in Ergotherapie an der Medfachschule Bad Elster präsentierten ihr diesjähriges Kunstprojekt „Fäden der Genesung“Kreative Gruppenarbeit: die Ergotherapie-Schüler und -Schülerinnen der Medfachschule Bad Elster beim Entwerfen ihrer Marionetten (Foto: Johannesbad Gruppe)</w:t>
      </w:r>
    </w:p>
    <w:p w14:paraId="78A9C053" w14:textId="1A06D1D5" w:rsidR="00BA6254" w:rsidRPr="00ED46B2" w:rsidRDefault="00BA6254" w:rsidP="00BA6254">
      <w:pPr>
        <w:rPr>
          <w:rFonts w:ascii="Arial" w:hAnsi="Arial" w:cs="Arial"/>
          <w:bCs/>
          <w:sz w:val="20"/>
          <w:szCs w:val="20"/>
        </w:rPr>
      </w:pPr>
      <w:r w:rsidRPr="00BA6254">
        <w:rPr>
          <w:rFonts w:ascii="Arial" w:hAnsi="Arial" w:cs="Arial"/>
          <w:b/>
          <w:bCs/>
          <w:color w:val="000000" w:themeColor="text1"/>
          <w:sz w:val="20"/>
          <w:szCs w:val="20"/>
        </w:rPr>
        <w:t>Pressekontakt:</w:t>
      </w:r>
      <w:r w:rsidRPr="00BA6254">
        <w:rPr>
          <w:rFonts w:ascii="Arial" w:hAnsi="Arial" w:cs="Arial"/>
          <w:b/>
          <w:bCs/>
          <w:color w:val="000000" w:themeColor="text1"/>
          <w:sz w:val="20"/>
          <w:szCs w:val="20"/>
        </w:rPr>
        <w:br/>
      </w:r>
      <w:r w:rsidR="00ED46B2" w:rsidRPr="00ED46B2">
        <w:rPr>
          <w:rFonts w:ascii="Arial" w:hAnsi="Arial" w:cs="Arial"/>
          <w:bCs/>
          <w:sz w:val="20"/>
          <w:szCs w:val="20"/>
        </w:rPr>
        <w:t>Für weitere Informationen bzw. Rückfragen wenden Sie sich bitte an ja</w:t>
      </w:r>
      <w:r w:rsidR="00ED46B2">
        <w:rPr>
          <w:rFonts w:ascii="Arial" w:hAnsi="Arial" w:cs="Arial"/>
          <w:bCs/>
          <w:sz w:val="20"/>
          <w:szCs w:val="20"/>
        </w:rPr>
        <w:t>nine.simbuerger@johannesbad.com</w:t>
      </w:r>
    </w:p>
    <w:p w14:paraId="0295E579" w14:textId="4DD67B1D" w:rsidR="000C1EFA" w:rsidRPr="00C7665E" w:rsidRDefault="00BA6254" w:rsidP="00BA6254">
      <w:pPr>
        <w:rPr>
          <w:rFonts w:ascii="Arial" w:hAnsi="Arial" w:cs="Arial"/>
          <w:i/>
          <w:iCs/>
          <w:color w:val="7F7F7F" w:themeColor="text1" w:themeTint="80"/>
          <w:sz w:val="20"/>
          <w:szCs w:val="20"/>
          <w:vertAlign w:val="subscript"/>
        </w:rPr>
      </w:pPr>
      <w:r w:rsidRPr="00207DFB">
        <w:rPr>
          <w:rFonts w:ascii="Arial" w:hAnsi="Arial" w:cs="Arial"/>
          <w:i/>
          <w:iCs/>
          <w:color w:val="7F7F7F" w:themeColor="text1" w:themeTint="80"/>
          <w:sz w:val="20"/>
          <w:szCs w:val="20"/>
        </w:rPr>
        <w:t xml:space="preserve">Sie finden diesen und weitere Pressetexte, Fotos sowie interessante Infos unter der Web-Adresse: </w:t>
      </w:r>
      <w:hyperlink r:id="rId12" w:history="1">
        <w:r w:rsidRPr="00207DFB">
          <w:rPr>
            <w:rFonts w:ascii="Arial" w:hAnsi="Arial" w:cs="Arial"/>
            <w:i/>
            <w:iCs/>
            <w:color w:val="7F7F7F" w:themeColor="text1" w:themeTint="80"/>
            <w:sz w:val="20"/>
            <w:szCs w:val="20"/>
          </w:rPr>
          <w:t>https://www.johannesbad.com/presseportal</w:t>
        </w:r>
      </w:hyperlink>
      <w:bookmarkStart w:id="0" w:name="_GoBack"/>
      <w:bookmarkEnd w:id="0"/>
    </w:p>
    <w:sectPr w:rsidR="000C1EFA" w:rsidRPr="00C7665E" w:rsidSect="00C66BE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9C3C" w14:textId="77777777" w:rsidR="00AA49BD" w:rsidRDefault="00AA49BD" w:rsidP="001C74EF">
      <w:pPr>
        <w:spacing w:after="0" w:line="240" w:lineRule="auto"/>
      </w:pPr>
      <w:r>
        <w:separator/>
      </w:r>
    </w:p>
  </w:endnote>
  <w:endnote w:type="continuationSeparator" w:id="0">
    <w:p w14:paraId="3B881414" w14:textId="77777777" w:rsidR="00AA49BD" w:rsidRDefault="00AA49BD" w:rsidP="001C74EF">
      <w:pPr>
        <w:spacing w:after="0" w:line="240" w:lineRule="auto"/>
      </w:pPr>
      <w:r>
        <w:continuationSeparator/>
      </w:r>
    </w:p>
  </w:endnote>
  <w:endnote w:type="continuationNotice" w:id="1">
    <w:p w14:paraId="67AD889F" w14:textId="77777777" w:rsidR="00AA49BD" w:rsidRDefault="00AA4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CB354" w14:textId="77777777" w:rsidR="00AA49BD" w:rsidRDefault="00AA49BD" w:rsidP="001C74EF">
      <w:pPr>
        <w:spacing w:after="0" w:line="240" w:lineRule="auto"/>
      </w:pPr>
      <w:r>
        <w:separator/>
      </w:r>
    </w:p>
  </w:footnote>
  <w:footnote w:type="continuationSeparator" w:id="0">
    <w:p w14:paraId="2AF5FA48" w14:textId="77777777" w:rsidR="00AA49BD" w:rsidRDefault="00AA49BD" w:rsidP="001C74EF">
      <w:pPr>
        <w:spacing w:after="0" w:line="240" w:lineRule="auto"/>
      </w:pPr>
      <w:r>
        <w:continuationSeparator/>
      </w:r>
    </w:p>
  </w:footnote>
  <w:footnote w:type="continuationNotice" w:id="1">
    <w:p w14:paraId="4BD7758A" w14:textId="77777777" w:rsidR="00AA49BD" w:rsidRDefault="00AA49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B67290"/>
    <w:multiLevelType w:val="hybridMultilevel"/>
    <w:tmpl w:val="5E84868C"/>
    <w:lvl w:ilvl="0" w:tplc="D30CF7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14"/>
  </w:num>
  <w:num w:numId="5">
    <w:abstractNumId w:val="4"/>
  </w:num>
  <w:num w:numId="6">
    <w:abstractNumId w:val="8"/>
  </w:num>
  <w:num w:numId="7">
    <w:abstractNumId w:val="1"/>
  </w:num>
  <w:num w:numId="8">
    <w:abstractNumId w:val="11"/>
  </w:num>
  <w:num w:numId="9">
    <w:abstractNumId w:val="9"/>
  </w:num>
  <w:num w:numId="10">
    <w:abstractNumId w:val="2"/>
  </w:num>
  <w:num w:numId="11">
    <w:abstractNumId w:val="6"/>
  </w:num>
  <w:num w:numId="12">
    <w:abstractNumId w:val="0"/>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6D39"/>
    <w:rsid w:val="00012D52"/>
    <w:rsid w:val="00020125"/>
    <w:rsid w:val="000379C5"/>
    <w:rsid w:val="00047868"/>
    <w:rsid w:val="00051CA5"/>
    <w:rsid w:val="00067CE0"/>
    <w:rsid w:val="00085AF6"/>
    <w:rsid w:val="0008621F"/>
    <w:rsid w:val="00093306"/>
    <w:rsid w:val="000933F3"/>
    <w:rsid w:val="00095F26"/>
    <w:rsid w:val="000B4115"/>
    <w:rsid w:val="000C1EFA"/>
    <w:rsid w:val="000C32FF"/>
    <w:rsid w:val="000E1A62"/>
    <w:rsid w:val="000E6391"/>
    <w:rsid w:val="00117A01"/>
    <w:rsid w:val="001240EC"/>
    <w:rsid w:val="001354B0"/>
    <w:rsid w:val="00147212"/>
    <w:rsid w:val="001500A5"/>
    <w:rsid w:val="00153B7E"/>
    <w:rsid w:val="00157F2B"/>
    <w:rsid w:val="0016571C"/>
    <w:rsid w:val="00173068"/>
    <w:rsid w:val="0017707D"/>
    <w:rsid w:val="001876B0"/>
    <w:rsid w:val="001B0271"/>
    <w:rsid w:val="001C74EF"/>
    <w:rsid w:val="001D13E1"/>
    <w:rsid w:val="001F618A"/>
    <w:rsid w:val="001F7AB8"/>
    <w:rsid w:val="00207DFB"/>
    <w:rsid w:val="0021117B"/>
    <w:rsid w:val="002216A0"/>
    <w:rsid w:val="00225990"/>
    <w:rsid w:val="00235271"/>
    <w:rsid w:val="00240F44"/>
    <w:rsid w:val="00267A05"/>
    <w:rsid w:val="002776FE"/>
    <w:rsid w:val="00284DCA"/>
    <w:rsid w:val="002877FF"/>
    <w:rsid w:val="002C0C76"/>
    <w:rsid w:val="002D0CDB"/>
    <w:rsid w:val="002E0B93"/>
    <w:rsid w:val="002F1E3D"/>
    <w:rsid w:val="00305EBD"/>
    <w:rsid w:val="0030752C"/>
    <w:rsid w:val="003101AB"/>
    <w:rsid w:val="0032495F"/>
    <w:rsid w:val="00330458"/>
    <w:rsid w:val="00332EE2"/>
    <w:rsid w:val="00334EA9"/>
    <w:rsid w:val="00336BE7"/>
    <w:rsid w:val="00337117"/>
    <w:rsid w:val="00341420"/>
    <w:rsid w:val="003601D5"/>
    <w:rsid w:val="00366F88"/>
    <w:rsid w:val="003720A0"/>
    <w:rsid w:val="003746FB"/>
    <w:rsid w:val="003770D8"/>
    <w:rsid w:val="003A49F6"/>
    <w:rsid w:val="003A50FD"/>
    <w:rsid w:val="003A7694"/>
    <w:rsid w:val="003B771B"/>
    <w:rsid w:val="003D373B"/>
    <w:rsid w:val="003E0C24"/>
    <w:rsid w:val="003E0F42"/>
    <w:rsid w:val="003F38C3"/>
    <w:rsid w:val="003F45D3"/>
    <w:rsid w:val="003F54B5"/>
    <w:rsid w:val="0041124C"/>
    <w:rsid w:val="0042081D"/>
    <w:rsid w:val="00431FA9"/>
    <w:rsid w:val="0043279D"/>
    <w:rsid w:val="00435F52"/>
    <w:rsid w:val="00440633"/>
    <w:rsid w:val="00454ED0"/>
    <w:rsid w:val="0046030F"/>
    <w:rsid w:val="00461634"/>
    <w:rsid w:val="00462650"/>
    <w:rsid w:val="00463C09"/>
    <w:rsid w:val="00477805"/>
    <w:rsid w:val="00484278"/>
    <w:rsid w:val="00495179"/>
    <w:rsid w:val="004A330B"/>
    <w:rsid w:val="004B59A9"/>
    <w:rsid w:val="004C2FB5"/>
    <w:rsid w:val="004C4F87"/>
    <w:rsid w:val="004D2620"/>
    <w:rsid w:val="004F6E73"/>
    <w:rsid w:val="004F7D4B"/>
    <w:rsid w:val="00522409"/>
    <w:rsid w:val="00547E34"/>
    <w:rsid w:val="00556FCF"/>
    <w:rsid w:val="00566272"/>
    <w:rsid w:val="00572E78"/>
    <w:rsid w:val="005A4CCE"/>
    <w:rsid w:val="005B148F"/>
    <w:rsid w:val="005D07C1"/>
    <w:rsid w:val="005D0F69"/>
    <w:rsid w:val="005D13DC"/>
    <w:rsid w:val="005E1275"/>
    <w:rsid w:val="005E4689"/>
    <w:rsid w:val="005F7EEC"/>
    <w:rsid w:val="0060796B"/>
    <w:rsid w:val="00634351"/>
    <w:rsid w:val="00641DAF"/>
    <w:rsid w:val="00654545"/>
    <w:rsid w:val="00656F86"/>
    <w:rsid w:val="00661644"/>
    <w:rsid w:val="00665E44"/>
    <w:rsid w:val="0067256F"/>
    <w:rsid w:val="00673DE9"/>
    <w:rsid w:val="0067646C"/>
    <w:rsid w:val="00680708"/>
    <w:rsid w:val="00680D42"/>
    <w:rsid w:val="00681123"/>
    <w:rsid w:val="00681954"/>
    <w:rsid w:val="00683D7D"/>
    <w:rsid w:val="00692242"/>
    <w:rsid w:val="006922F3"/>
    <w:rsid w:val="0069585E"/>
    <w:rsid w:val="006A1E22"/>
    <w:rsid w:val="006B5A60"/>
    <w:rsid w:val="006C6F86"/>
    <w:rsid w:val="006D2C01"/>
    <w:rsid w:val="006D6E5A"/>
    <w:rsid w:val="006D76D8"/>
    <w:rsid w:val="006E078F"/>
    <w:rsid w:val="00701F8A"/>
    <w:rsid w:val="0071151C"/>
    <w:rsid w:val="0072313A"/>
    <w:rsid w:val="0072558C"/>
    <w:rsid w:val="00726F7E"/>
    <w:rsid w:val="007312A0"/>
    <w:rsid w:val="007616FA"/>
    <w:rsid w:val="00761A53"/>
    <w:rsid w:val="00767BB3"/>
    <w:rsid w:val="00773070"/>
    <w:rsid w:val="007764BD"/>
    <w:rsid w:val="0077696F"/>
    <w:rsid w:val="00777D82"/>
    <w:rsid w:val="0078526E"/>
    <w:rsid w:val="00787810"/>
    <w:rsid w:val="00787D3D"/>
    <w:rsid w:val="007B3008"/>
    <w:rsid w:val="007D4797"/>
    <w:rsid w:val="007F0CA8"/>
    <w:rsid w:val="007F7AFE"/>
    <w:rsid w:val="00805F8C"/>
    <w:rsid w:val="00810261"/>
    <w:rsid w:val="008235BA"/>
    <w:rsid w:val="00832659"/>
    <w:rsid w:val="00844CDC"/>
    <w:rsid w:val="00845B12"/>
    <w:rsid w:val="00845DE8"/>
    <w:rsid w:val="008560CF"/>
    <w:rsid w:val="00861AC1"/>
    <w:rsid w:val="00864B42"/>
    <w:rsid w:val="00864D6D"/>
    <w:rsid w:val="008655AE"/>
    <w:rsid w:val="0088042C"/>
    <w:rsid w:val="008841E5"/>
    <w:rsid w:val="008927F5"/>
    <w:rsid w:val="0089596F"/>
    <w:rsid w:val="0089636B"/>
    <w:rsid w:val="008A421A"/>
    <w:rsid w:val="008A6C1E"/>
    <w:rsid w:val="008B2346"/>
    <w:rsid w:val="008D65FE"/>
    <w:rsid w:val="008E272A"/>
    <w:rsid w:val="008E653B"/>
    <w:rsid w:val="008F38B9"/>
    <w:rsid w:val="0091263D"/>
    <w:rsid w:val="00913B14"/>
    <w:rsid w:val="00916842"/>
    <w:rsid w:val="009207C1"/>
    <w:rsid w:val="00932C29"/>
    <w:rsid w:val="00936A2D"/>
    <w:rsid w:val="00937A54"/>
    <w:rsid w:val="00951F24"/>
    <w:rsid w:val="00954E21"/>
    <w:rsid w:val="00961B0F"/>
    <w:rsid w:val="009621C0"/>
    <w:rsid w:val="00971980"/>
    <w:rsid w:val="009740CE"/>
    <w:rsid w:val="00983F66"/>
    <w:rsid w:val="00986889"/>
    <w:rsid w:val="009A4C29"/>
    <w:rsid w:val="009B3E75"/>
    <w:rsid w:val="009B48E1"/>
    <w:rsid w:val="009B7F64"/>
    <w:rsid w:val="009C054C"/>
    <w:rsid w:val="009C273F"/>
    <w:rsid w:val="009C7720"/>
    <w:rsid w:val="009D6213"/>
    <w:rsid w:val="009E39D3"/>
    <w:rsid w:val="009E4E2C"/>
    <w:rsid w:val="009E5F6B"/>
    <w:rsid w:val="009E625A"/>
    <w:rsid w:val="009F31B3"/>
    <w:rsid w:val="00A3238E"/>
    <w:rsid w:val="00A41226"/>
    <w:rsid w:val="00A4452F"/>
    <w:rsid w:val="00A53DEF"/>
    <w:rsid w:val="00A70CC4"/>
    <w:rsid w:val="00A77406"/>
    <w:rsid w:val="00A82AE2"/>
    <w:rsid w:val="00A95CF1"/>
    <w:rsid w:val="00A9734F"/>
    <w:rsid w:val="00AA49BD"/>
    <w:rsid w:val="00AB028F"/>
    <w:rsid w:val="00AB30B2"/>
    <w:rsid w:val="00AB5910"/>
    <w:rsid w:val="00AB63CA"/>
    <w:rsid w:val="00AC00C2"/>
    <w:rsid w:val="00AD53F1"/>
    <w:rsid w:val="00AD5D1A"/>
    <w:rsid w:val="00AD691B"/>
    <w:rsid w:val="00AE024F"/>
    <w:rsid w:val="00AE0619"/>
    <w:rsid w:val="00B01514"/>
    <w:rsid w:val="00B04022"/>
    <w:rsid w:val="00B066D4"/>
    <w:rsid w:val="00B10F54"/>
    <w:rsid w:val="00B24587"/>
    <w:rsid w:val="00B475CE"/>
    <w:rsid w:val="00B61FAF"/>
    <w:rsid w:val="00B752FB"/>
    <w:rsid w:val="00B87244"/>
    <w:rsid w:val="00B87C23"/>
    <w:rsid w:val="00B9132A"/>
    <w:rsid w:val="00B94463"/>
    <w:rsid w:val="00BA22AA"/>
    <w:rsid w:val="00BA6254"/>
    <w:rsid w:val="00BA7650"/>
    <w:rsid w:val="00BC27E7"/>
    <w:rsid w:val="00BD162A"/>
    <w:rsid w:val="00BF1129"/>
    <w:rsid w:val="00BF42A7"/>
    <w:rsid w:val="00C03479"/>
    <w:rsid w:val="00C03F70"/>
    <w:rsid w:val="00C07197"/>
    <w:rsid w:val="00C111EC"/>
    <w:rsid w:val="00C11255"/>
    <w:rsid w:val="00C27DFA"/>
    <w:rsid w:val="00C3515B"/>
    <w:rsid w:val="00C40661"/>
    <w:rsid w:val="00C408BF"/>
    <w:rsid w:val="00C45273"/>
    <w:rsid w:val="00C53AB7"/>
    <w:rsid w:val="00C60758"/>
    <w:rsid w:val="00C63E7B"/>
    <w:rsid w:val="00C66BEC"/>
    <w:rsid w:val="00C756FC"/>
    <w:rsid w:val="00C7665E"/>
    <w:rsid w:val="00C775E9"/>
    <w:rsid w:val="00C82D3B"/>
    <w:rsid w:val="00C9359A"/>
    <w:rsid w:val="00CB24ED"/>
    <w:rsid w:val="00CB273C"/>
    <w:rsid w:val="00CB3B72"/>
    <w:rsid w:val="00CD44B4"/>
    <w:rsid w:val="00CD5565"/>
    <w:rsid w:val="00CE1191"/>
    <w:rsid w:val="00CE6213"/>
    <w:rsid w:val="00CF5894"/>
    <w:rsid w:val="00D005C9"/>
    <w:rsid w:val="00D01166"/>
    <w:rsid w:val="00D03C9F"/>
    <w:rsid w:val="00D06C99"/>
    <w:rsid w:val="00D13A33"/>
    <w:rsid w:val="00D13CCE"/>
    <w:rsid w:val="00D34E3D"/>
    <w:rsid w:val="00D4674C"/>
    <w:rsid w:val="00D51A4F"/>
    <w:rsid w:val="00D579A0"/>
    <w:rsid w:val="00D6295C"/>
    <w:rsid w:val="00D704C7"/>
    <w:rsid w:val="00D73046"/>
    <w:rsid w:val="00D760B2"/>
    <w:rsid w:val="00D948FF"/>
    <w:rsid w:val="00DA14C8"/>
    <w:rsid w:val="00DB08CA"/>
    <w:rsid w:val="00DB1F8B"/>
    <w:rsid w:val="00DB3510"/>
    <w:rsid w:val="00DC1DA4"/>
    <w:rsid w:val="00DC25EE"/>
    <w:rsid w:val="00DE4B55"/>
    <w:rsid w:val="00DE52F6"/>
    <w:rsid w:val="00DE7F7D"/>
    <w:rsid w:val="00E017F4"/>
    <w:rsid w:val="00E039C2"/>
    <w:rsid w:val="00E05E56"/>
    <w:rsid w:val="00E124AE"/>
    <w:rsid w:val="00E16692"/>
    <w:rsid w:val="00E2167F"/>
    <w:rsid w:val="00E324DE"/>
    <w:rsid w:val="00E33C25"/>
    <w:rsid w:val="00E37B96"/>
    <w:rsid w:val="00E37E42"/>
    <w:rsid w:val="00E45FA7"/>
    <w:rsid w:val="00E4794F"/>
    <w:rsid w:val="00E512BC"/>
    <w:rsid w:val="00E522F0"/>
    <w:rsid w:val="00E70466"/>
    <w:rsid w:val="00E71975"/>
    <w:rsid w:val="00E73E37"/>
    <w:rsid w:val="00EB5C06"/>
    <w:rsid w:val="00EC0E28"/>
    <w:rsid w:val="00EC6443"/>
    <w:rsid w:val="00ED46B2"/>
    <w:rsid w:val="00EE65EF"/>
    <w:rsid w:val="00EF50DF"/>
    <w:rsid w:val="00EF5E63"/>
    <w:rsid w:val="00F03496"/>
    <w:rsid w:val="00F044EF"/>
    <w:rsid w:val="00F16998"/>
    <w:rsid w:val="00F17175"/>
    <w:rsid w:val="00F17B95"/>
    <w:rsid w:val="00F20168"/>
    <w:rsid w:val="00F35F9D"/>
    <w:rsid w:val="00F43FB7"/>
    <w:rsid w:val="00F46BFD"/>
    <w:rsid w:val="00F775B9"/>
    <w:rsid w:val="00FB2CAD"/>
    <w:rsid w:val="00FC368C"/>
    <w:rsid w:val="00FD10CE"/>
    <w:rsid w:val="00FE08E5"/>
    <w:rsid w:val="00FF6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76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11">
      <w:bodyDiv w:val="1"/>
      <w:marLeft w:val="0"/>
      <w:marRight w:val="0"/>
      <w:marTop w:val="0"/>
      <w:marBottom w:val="0"/>
      <w:divBdr>
        <w:top w:val="none" w:sz="0" w:space="0" w:color="auto"/>
        <w:left w:val="none" w:sz="0" w:space="0" w:color="auto"/>
        <w:bottom w:val="none" w:sz="0" w:space="0" w:color="auto"/>
        <w:right w:val="none" w:sz="0" w:space="0" w:color="auto"/>
      </w:divBdr>
      <w:divsChild>
        <w:div w:id="1127160069">
          <w:marLeft w:val="0"/>
          <w:marRight w:val="0"/>
          <w:marTop w:val="0"/>
          <w:marBottom w:val="0"/>
          <w:divBdr>
            <w:top w:val="none" w:sz="0" w:space="0" w:color="auto"/>
            <w:left w:val="none" w:sz="0" w:space="0" w:color="auto"/>
            <w:bottom w:val="none" w:sz="0" w:space="0" w:color="auto"/>
            <w:right w:val="none" w:sz="0" w:space="0" w:color="auto"/>
          </w:divBdr>
        </w:div>
        <w:div w:id="1637029389">
          <w:marLeft w:val="0"/>
          <w:marRight w:val="0"/>
          <w:marTop w:val="0"/>
          <w:marBottom w:val="0"/>
          <w:divBdr>
            <w:top w:val="none" w:sz="0" w:space="0" w:color="auto"/>
            <w:left w:val="none" w:sz="0" w:space="0" w:color="auto"/>
            <w:bottom w:val="none" w:sz="0" w:space="0" w:color="auto"/>
            <w:right w:val="none" w:sz="0" w:space="0" w:color="auto"/>
          </w:divBdr>
        </w:div>
      </w:divsChild>
    </w:div>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285083090">
      <w:bodyDiv w:val="1"/>
      <w:marLeft w:val="0"/>
      <w:marRight w:val="0"/>
      <w:marTop w:val="0"/>
      <w:marBottom w:val="0"/>
      <w:divBdr>
        <w:top w:val="none" w:sz="0" w:space="0" w:color="auto"/>
        <w:left w:val="none" w:sz="0" w:space="0" w:color="auto"/>
        <w:bottom w:val="none" w:sz="0" w:space="0" w:color="auto"/>
        <w:right w:val="none" w:sz="0" w:space="0" w:color="auto"/>
      </w:divBdr>
    </w:div>
    <w:div w:id="356585907">
      <w:bodyDiv w:val="1"/>
      <w:marLeft w:val="0"/>
      <w:marRight w:val="0"/>
      <w:marTop w:val="0"/>
      <w:marBottom w:val="0"/>
      <w:divBdr>
        <w:top w:val="none" w:sz="0" w:space="0" w:color="auto"/>
        <w:left w:val="none" w:sz="0" w:space="0" w:color="auto"/>
        <w:bottom w:val="none" w:sz="0" w:space="0" w:color="auto"/>
        <w:right w:val="none" w:sz="0" w:space="0" w:color="auto"/>
      </w:divBdr>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2116">
      <w:bodyDiv w:val="1"/>
      <w:marLeft w:val="0"/>
      <w:marRight w:val="0"/>
      <w:marTop w:val="0"/>
      <w:marBottom w:val="0"/>
      <w:divBdr>
        <w:top w:val="none" w:sz="0" w:space="0" w:color="auto"/>
        <w:left w:val="none" w:sz="0" w:space="0" w:color="auto"/>
        <w:bottom w:val="none" w:sz="0" w:space="0" w:color="auto"/>
        <w:right w:val="none" w:sz="0" w:space="0" w:color="auto"/>
      </w:divBdr>
    </w:div>
    <w:div w:id="1099986834">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547986587">
      <w:bodyDiv w:val="1"/>
      <w:marLeft w:val="0"/>
      <w:marRight w:val="0"/>
      <w:marTop w:val="0"/>
      <w:marBottom w:val="0"/>
      <w:divBdr>
        <w:top w:val="none" w:sz="0" w:space="0" w:color="auto"/>
        <w:left w:val="none" w:sz="0" w:space="0" w:color="auto"/>
        <w:bottom w:val="none" w:sz="0" w:space="0" w:color="auto"/>
        <w:right w:val="none" w:sz="0" w:space="0" w:color="auto"/>
      </w:divBdr>
      <w:divsChild>
        <w:div w:id="411124257">
          <w:marLeft w:val="0"/>
          <w:marRight w:val="0"/>
          <w:marTop w:val="0"/>
          <w:marBottom w:val="0"/>
          <w:divBdr>
            <w:top w:val="single" w:sz="2" w:space="0" w:color="E3E3E3"/>
            <w:left w:val="single" w:sz="2" w:space="0" w:color="E3E3E3"/>
            <w:bottom w:val="single" w:sz="2" w:space="0" w:color="E3E3E3"/>
            <w:right w:val="single" w:sz="2" w:space="0" w:color="E3E3E3"/>
          </w:divBdr>
          <w:divsChild>
            <w:div w:id="2009674753">
              <w:marLeft w:val="0"/>
              <w:marRight w:val="0"/>
              <w:marTop w:val="0"/>
              <w:marBottom w:val="0"/>
              <w:divBdr>
                <w:top w:val="single" w:sz="2" w:space="0" w:color="E3E3E3"/>
                <w:left w:val="single" w:sz="2" w:space="0" w:color="E3E3E3"/>
                <w:bottom w:val="single" w:sz="2" w:space="0" w:color="E3E3E3"/>
                <w:right w:val="single" w:sz="2" w:space="0" w:color="E3E3E3"/>
              </w:divBdr>
              <w:divsChild>
                <w:div w:id="1047756495">
                  <w:marLeft w:val="0"/>
                  <w:marRight w:val="0"/>
                  <w:marTop w:val="0"/>
                  <w:marBottom w:val="0"/>
                  <w:divBdr>
                    <w:top w:val="single" w:sz="2" w:space="0" w:color="E3E3E3"/>
                    <w:left w:val="single" w:sz="2" w:space="0" w:color="E3E3E3"/>
                    <w:bottom w:val="single" w:sz="2" w:space="0" w:color="E3E3E3"/>
                    <w:right w:val="single" w:sz="2" w:space="0" w:color="E3E3E3"/>
                  </w:divBdr>
                  <w:divsChild>
                    <w:div w:id="1350064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15785685">
          <w:marLeft w:val="0"/>
          <w:marRight w:val="0"/>
          <w:marTop w:val="0"/>
          <w:marBottom w:val="0"/>
          <w:divBdr>
            <w:top w:val="single" w:sz="2" w:space="0" w:color="E3E3E3"/>
            <w:left w:val="single" w:sz="2" w:space="0" w:color="E3E3E3"/>
            <w:bottom w:val="single" w:sz="2" w:space="0" w:color="E3E3E3"/>
            <w:right w:val="single" w:sz="2" w:space="0" w:color="E3E3E3"/>
          </w:divBdr>
          <w:divsChild>
            <w:div w:id="1957979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985440">
                  <w:marLeft w:val="0"/>
                  <w:marRight w:val="0"/>
                  <w:marTop w:val="0"/>
                  <w:marBottom w:val="0"/>
                  <w:divBdr>
                    <w:top w:val="single" w:sz="2" w:space="0" w:color="E3E3E3"/>
                    <w:left w:val="single" w:sz="2" w:space="0" w:color="E3E3E3"/>
                    <w:bottom w:val="single" w:sz="2" w:space="0" w:color="E3E3E3"/>
                    <w:right w:val="single" w:sz="2" w:space="0" w:color="E3E3E3"/>
                  </w:divBdr>
                  <w:divsChild>
                    <w:div w:id="1441492168">
                      <w:marLeft w:val="0"/>
                      <w:marRight w:val="0"/>
                      <w:marTop w:val="0"/>
                      <w:marBottom w:val="0"/>
                      <w:divBdr>
                        <w:top w:val="single" w:sz="2" w:space="0" w:color="E3E3E3"/>
                        <w:left w:val="single" w:sz="2" w:space="0" w:color="E3E3E3"/>
                        <w:bottom w:val="single" w:sz="2" w:space="0" w:color="E3E3E3"/>
                        <w:right w:val="single" w:sz="2" w:space="0" w:color="E3E3E3"/>
                      </w:divBdr>
                      <w:divsChild>
                        <w:div w:id="387919781">
                          <w:marLeft w:val="0"/>
                          <w:marRight w:val="0"/>
                          <w:marTop w:val="0"/>
                          <w:marBottom w:val="0"/>
                          <w:divBdr>
                            <w:top w:val="single" w:sz="2" w:space="0" w:color="E3E3E3"/>
                            <w:left w:val="single" w:sz="2" w:space="0" w:color="E3E3E3"/>
                            <w:bottom w:val="single" w:sz="2" w:space="0" w:color="E3E3E3"/>
                            <w:right w:val="single" w:sz="2" w:space="0" w:color="E3E3E3"/>
                          </w:divBdr>
                          <w:divsChild>
                            <w:div w:id="710763144">
                              <w:marLeft w:val="0"/>
                              <w:marRight w:val="0"/>
                              <w:marTop w:val="0"/>
                              <w:marBottom w:val="0"/>
                              <w:divBdr>
                                <w:top w:val="single" w:sz="2" w:space="0" w:color="E3E3E3"/>
                                <w:left w:val="single" w:sz="2" w:space="0" w:color="E3E3E3"/>
                                <w:bottom w:val="single" w:sz="2" w:space="0" w:color="E3E3E3"/>
                                <w:right w:val="single" w:sz="2" w:space="0" w:color="E3E3E3"/>
                              </w:divBdr>
                              <w:divsChild>
                                <w:div w:id="306325288">
                                  <w:marLeft w:val="0"/>
                                  <w:marRight w:val="0"/>
                                  <w:marTop w:val="0"/>
                                  <w:marBottom w:val="0"/>
                                  <w:divBdr>
                                    <w:top w:val="single" w:sz="2" w:space="0" w:color="E3E3E3"/>
                                    <w:left w:val="single" w:sz="2" w:space="0" w:color="E3E3E3"/>
                                    <w:bottom w:val="single" w:sz="2" w:space="0" w:color="E3E3E3"/>
                                    <w:right w:val="single" w:sz="2" w:space="0" w:color="E3E3E3"/>
                                  </w:divBdr>
                                  <w:divsChild>
                                    <w:div w:id="679431544">
                                      <w:marLeft w:val="0"/>
                                      <w:marRight w:val="0"/>
                                      <w:marTop w:val="0"/>
                                      <w:marBottom w:val="0"/>
                                      <w:divBdr>
                                        <w:top w:val="single" w:sz="2" w:space="0" w:color="E3E3E3"/>
                                        <w:left w:val="single" w:sz="2" w:space="0" w:color="E3E3E3"/>
                                        <w:bottom w:val="single" w:sz="2" w:space="0" w:color="E3E3E3"/>
                                        <w:right w:val="single" w:sz="2" w:space="0" w:color="E3E3E3"/>
                                      </w:divBdr>
                                      <w:divsChild>
                                        <w:div w:id="341980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403753">
          <w:marLeft w:val="0"/>
          <w:marRight w:val="0"/>
          <w:marTop w:val="0"/>
          <w:marBottom w:val="0"/>
          <w:divBdr>
            <w:top w:val="single" w:sz="2" w:space="0" w:color="E3E3E3"/>
            <w:left w:val="single" w:sz="2" w:space="0" w:color="E3E3E3"/>
            <w:bottom w:val="single" w:sz="2" w:space="0" w:color="E3E3E3"/>
            <w:right w:val="single" w:sz="2" w:space="0" w:color="E3E3E3"/>
          </w:divBdr>
          <w:divsChild>
            <w:div w:id="15622113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76194509">
                  <w:marLeft w:val="0"/>
                  <w:marRight w:val="0"/>
                  <w:marTop w:val="0"/>
                  <w:marBottom w:val="0"/>
                  <w:divBdr>
                    <w:top w:val="single" w:sz="2" w:space="0" w:color="E3E3E3"/>
                    <w:left w:val="single" w:sz="2" w:space="0" w:color="E3E3E3"/>
                    <w:bottom w:val="single" w:sz="2" w:space="0" w:color="E3E3E3"/>
                    <w:right w:val="single" w:sz="2" w:space="0" w:color="E3E3E3"/>
                  </w:divBdr>
                  <w:divsChild>
                    <w:div w:id="1315112080">
                      <w:marLeft w:val="0"/>
                      <w:marRight w:val="0"/>
                      <w:marTop w:val="0"/>
                      <w:marBottom w:val="0"/>
                      <w:divBdr>
                        <w:top w:val="single" w:sz="2" w:space="0" w:color="E3E3E3"/>
                        <w:left w:val="single" w:sz="2" w:space="0" w:color="E3E3E3"/>
                        <w:bottom w:val="single" w:sz="2" w:space="0" w:color="E3E3E3"/>
                        <w:right w:val="single" w:sz="2" w:space="0" w:color="E3E3E3"/>
                      </w:divBdr>
                      <w:divsChild>
                        <w:div w:id="405080187">
                          <w:marLeft w:val="0"/>
                          <w:marRight w:val="0"/>
                          <w:marTop w:val="0"/>
                          <w:marBottom w:val="0"/>
                          <w:divBdr>
                            <w:top w:val="single" w:sz="2" w:space="0" w:color="E3E3E3"/>
                            <w:left w:val="single" w:sz="2" w:space="0" w:color="E3E3E3"/>
                            <w:bottom w:val="single" w:sz="2" w:space="0" w:color="E3E3E3"/>
                            <w:right w:val="single" w:sz="2" w:space="0" w:color="E3E3E3"/>
                          </w:divBdr>
                          <w:divsChild>
                            <w:div w:id="2056200752">
                              <w:marLeft w:val="0"/>
                              <w:marRight w:val="0"/>
                              <w:marTop w:val="0"/>
                              <w:marBottom w:val="0"/>
                              <w:divBdr>
                                <w:top w:val="single" w:sz="2" w:space="0" w:color="E3E3E3"/>
                                <w:left w:val="single" w:sz="2" w:space="0" w:color="E3E3E3"/>
                                <w:bottom w:val="single" w:sz="2" w:space="0" w:color="E3E3E3"/>
                                <w:right w:val="single" w:sz="2" w:space="0" w:color="E3E3E3"/>
                              </w:divBdr>
                              <w:divsChild>
                                <w:div w:id="287123272">
                                  <w:marLeft w:val="0"/>
                                  <w:marRight w:val="0"/>
                                  <w:marTop w:val="0"/>
                                  <w:marBottom w:val="0"/>
                                  <w:divBdr>
                                    <w:top w:val="single" w:sz="2" w:space="0" w:color="E3E3E3"/>
                                    <w:left w:val="single" w:sz="2" w:space="0" w:color="E3E3E3"/>
                                    <w:bottom w:val="single" w:sz="2" w:space="0" w:color="E3E3E3"/>
                                    <w:right w:val="single" w:sz="2" w:space="0" w:color="E3E3E3"/>
                                  </w:divBdr>
                                  <w:divsChild>
                                    <w:div w:id="72937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100261">
                      <w:marLeft w:val="0"/>
                      <w:marRight w:val="0"/>
                      <w:marTop w:val="0"/>
                      <w:marBottom w:val="0"/>
                      <w:divBdr>
                        <w:top w:val="single" w:sz="2" w:space="0" w:color="E3E3E3"/>
                        <w:left w:val="single" w:sz="2" w:space="0" w:color="E3E3E3"/>
                        <w:bottom w:val="single" w:sz="2" w:space="0" w:color="E3E3E3"/>
                        <w:right w:val="single" w:sz="2" w:space="0" w:color="E3E3E3"/>
                      </w:divBdr>
                      <w:divsChild>
                        <w:div w:id="2016878040">
                          <w:marLeft w:val="0"/>
                          <w:marRight w:val="0"/>
                          <w:marTop w:val="0"/>
                          <w:marBottom w:val="0"/>
                          <w:divBdr>
                            <w:top w:val="single" w:sz="2" w:space="0" w:color="E3E3E3"/>
                            <w:left w:val="single" w:sz="2" w:space="0" w:color="E3E3E3"/>
                            <w:bottom w:val="single" w:sz="2" w:space="0" w:color="E3E3E3"/>
                            <w:right w:val="single" w:sz="2" w:space="0" w:color="E3E3E3"/>
                          </w:divBdr>
                          <w:divsChild>
                            <w:div w:id="80295362">
                              <w:marLeft w:val="0"/>
                              <w:marRight w:val="0"/>
                              <w:marTop w:val="0"/>
                              <w:marBottom w:val="0"/>
                              <w:divBdr>
                                <w:top w:val="single" w:sz="2" w:space="0" w:color="E3E3E3"/>
                                <w:left w:val="single" w:sz="2" w:space="0" w:color="E3E3E3"/>
                                <w:bottom w:val="single" w:sz="2" w:space="0" w:color="E3E3E3"/>
                                <w:right w:val="single" w:sz="2" w:space="0" w:color="E3E3E3"/>
                              </w:divBdr>
                              <w:divsChild>
                                <w:div w:id="917204132">
                                  <w:marLeft w:val="0"/>
                                  <w:marRight w:val="0"/>
                                  <w:marTop w:val="0"/>
                                  <w:marBottom w:val="0"/>
                                  <w:divBdr>
                                    <w:top w:val="single" w:sz="2" w:space="0" w:color="E3E3E3"/>
                                    <w:left w:val="single" w:sz="2" w:space="0" w:color="E3E3E3"/>
                                    <w:bottom w:val="single" w:sz="2" w:space="0" w:color="E3E3E3"/>
                                    <w:right w:val="single" w:sz="2" w:space="0" w:color="E3E3E3"/>
                                  </w:divBdr>
                                  <w:divsChild>
                                    <w:div w:id="841166319">
                                      <w:marLeft w:val="0"/>
                                      <w:marRight w:val="0"/>
                                      <w:marTop w:val="0"/>
                                      <w:marBottom w:val="0"/>
                                      <w:divBdr>
                                        <w:top w:val="single" w:sz="2" w:space="2" w:color="E3E3E3"/>
                                        <w:left w:val="single" w:sz="2" w:space="0" w:color="E3E3E3"/>
                                        <w:bottom w:val="single" w:sz="2" w:space="0" w:color="E3E3E3"/>
                                        <w:right w:val="single" w:sz="2" w:space="0" w:color="E3E3E3"/>
                                      </w:divBdr>
                                      <w:divsChild>
                                        <w:div w:id="352265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16536508">
          <w:marLeft w:val="0"/>
          <w:marRight w:val="0"/>
          <w:marTop w:val="0"/>
          <w:marBottom w:val="0"/>
          <w:divBdr>
            <w:top w:val="single" w:sz="2" w:space="0" w:color="E3E3E3"/>
            <w:left w:val="single" w:sz="2" w:space="0" w:color="E3E3E3"/>
            <w:bottom w:val="single" w:sz="2" w:space="0" w:color="E3E3E3"/>
            <w:right w:val="single" w:sz="2" w:space="0" w:color="E3E3E3"/>
          </w:divBdr>
          <w:divsChild>
            <w:div w:id="144667371">
              <w:marLeft w:val="0"/>
              <w:marRight w:val="0"/>
              <w:marTop w:val="100"/>
              <w:marBottom w:val="100"/>
              <w:divBdr>
                <w:top w:val="single" w:sz="2" w:space="0" w:color="E3E3E3"/>
                <w:left w:val="single" w:sz="2" w:space="0" w:color="E3E3E3"/>
                <w:bottom w:val="single" w:sz="2" w:space="0" w:color="E3E3E3"/>
                <w:right w:val="single" w:sz="2" w:space="0" w:color="E3E3E3"/>
              </w:divBdr>
              <w:divsChild>
                <w:div w:id="632247475">
                  <w:marLeft w:val="0"/>
                  <w:marRight w:val="0"/>
                  <w:marTop w:val="0"/>
                  <w:marBottom w:val="0"/>
                  <w:divBdr>
                    <w:top w:val="single" w:sz="2" w:space="0" w:color="E3E3E3"/>
                    <w:left w:val="single" w:sz="2" w:space="0" w:color="E3E3E3"/>
                    <w:bottom w:val="single" w:sz="2" w:space="0" w:color="E3E3E3"/>
                    <w:right w:val="single" w:sz="2" w:space="0" w:color="E3E3E3"/>
                  </w:divBdr>
                  <w:divsChild>
                    <w:div w:id="1743216057">
                      <w:marLeft w:val="0"/>
                      <w:marRight w:val="0"/>
                      <w:marTop w:val="0"/>
                      <w:marBottom w:val="0"/>
                      <w:divBdr>
                        <w:top w:val="single" w:sz="2" w:space="0" w:color="E3E3E3"/>
                        <w:left w:val="single" w:sz="2" w:space="0" w:color="E3E3E3"/>
                        <w:bottom w:val="single" w:sz="2" w:space="0" w:color="E3E3E3"/>
                        <w:right w:val="single" w:sz="2" w:space="0" w:color="E3E3E3"/>
                      </w:divBdr>
                      <w:divsChild>
                        <w:div w:id="1086877810">
                          <w:marLeft w:val="0"/>
                          <w:marRight w:val="0"/>
                          <w:marTop w:val="0"/>
                          <w:marBottom w:val="0"/>
                          <w:divBdr>
                            <w:top w:val="single" w:sz="2" w:space="0" w:color="E3E3E3"/>
                            <w:left w:val="single" w:sz="2" w:space="0" w:color="E3E3E3"/>
                            <w:bottom w:val="single" w:sz="2" w:space="0" w:color="E3E3E3"/>
                            <w:right w:val="single" w:sz="2" w:space="0" w:color="E3E3E3"/>
                          </w:divBdr>
                          <w:divsChild>
                            <w:div w:id="1966081446">
                              <w:marLeft w:val="0"/>
                              <w:marRight w:val="0"/>
                              <w:marTop w:val="0"/>
                              <w:marBottom w:val="0"/>
                              <w:divBdr>
                                <w:top w:val="single" w:sz="2" w:space="0" w:color="E3E3E3"/>
                                <w:left w:val="single" w:sz="2" w:space="0" w:color="E3E3E3"/>
                                <w:bottom w:val="single" w:sz="2" w:space="0" w:color="E3E3E3"/>
                                <w:right w:val="single" w:sz="2" w:space="0" w:color="E3E3E3"/>
                              </w:divBdr>
                              <w:divsChild>
                                <w:div w:id="1134908278">
                                  <w:marLeft w:val="0"/>
                                  <w:marRight w:val="0"/>
                                  <w:marTop w:val="0"/>
                                  <w:marBottom w:val="0"/>
                                  <w:divBdr>
                                    <w:top w:val="single" w:sz="2" w:space="0" w:color="E3E3E3"/>
                                    <w:left w:val="single" w:sz="2" w:space="0" w:color="E3E3E3"/>
                                    <w:bottom w:val="single" w:sz="2" w:space="0" w:color="E3E3E3"/>
                                    <w:right w:val="single" w:sz="2" w:space="0" w:color="E3E3E3"/>
                                  </w:divBdr>
                                  <w:divsChild>
                                    <w:div w:id="309099937">
                                      <w:marLeft w:val="0"/>
                                      <w:marRight w:val="0"/>
                                      <w:marTop w:val="0"/>
                                      <w:marBottom w:val="0"/>
                                      <w:divBdr>
                                        <w:top w:val="single" w:sz="2" w:space="0" w:color="E3E3E3"/>
                                        <w:left w:val="single" w:sz="2" w:space="0" w:color="E3E3E3"/>
                                        <w:bottom w:val="single" w:sz="2" w:space="0" w:color="E3E3E3"/>
                                        <w:right w:val="single" w:sz="2" w:space="0" w:color="E3E3E3"/>
                                      </w:divBdr>
                                      <w:divsChild>
                                        <w:div w:id="1704330758">
                                          <w:marLeft w:val="0"/>
                                          <w:marRight w:val="0"/>
                                          <w:marTop w:val="0"/>
                                          <w:marBottom w:val="0"/>
                                          <w:divBdr>
                                            <w:top w:val="single" w:sz="2" w:space="0" w:color="E3E3E3"/>
                                            <w:left w:val="single" w:sz="2" w:space="0" w:color="E3E3E3"/>
                                            <w:bottom w:val="single" w:sz="2" w:space="0" w:color="E3E3E3"/>
                                            <w:right w:val="single" w:sz="2" w:space="0" w:color="E3E3E3"/>
                                          </w:divBdr>
                                          <w:divsChild>
                                            <w:div w:id="272370881">
                                              <w:marLeft w:val="0"/>
                                              <w:marRight w:val="0"/>
                                              <w:marTop w:val="0"/>
                                              <w:marBottom w:val="0"/>
                                              <w:divBdr>
                                                <w:top w:val="single" w:sz="2" w:space="0" w:color="E3E3E3"/>
                                                <w:left w:val="single" w:sz="2" w:space="0" w:color="E3E3E3"/>
                                                <w:bottom w:val="single" w:sz="2" w:space="0" w:color="E3E3E3"/>
                                                <w:right w:val="single" w:sz="2" w:space="0" w:color="E3E3E3"/>
                                              </w:divBdr>
                                              <w:divsChild>
                                                <w:div w:id="458650252">
                                                  <w:marLeft w:val="0"/>
                                                  <w:marRight w:val="0"/>
                                                  <w:marTop w:val="0"/>
                                                  <w:marBottom w:val="0"/>
                                                  <w:divBdr>
                                                    <w:top w:val="single" w:sz="6" w:space="0" w:color="auto"/>
                                                    <w:left w:val="single" w:sz="6" w:space="0" w:color="auto"/>
                                                    <w:bottom w:val="single" w:sz="6" w:space="0" w:color="auto"/>
                                                    <w:right w:val="single" w:sz="6" w:space="0" w:color="auto"/>
                                                  </w:divBdr>
                                                  <w:divsChild>
                                                    <w:div w:id="1836065622">
                                                      <w:marLeft w:val="0"/>
                                                      <w:marRight w:val="0"/>
                                                      <w:marTop w:val="0"/>
                                                      <w:marBottom w:val="0"/>
                                                      <w:divBdr>
                                                        <w:top w:val="single" w:sz="2" w:space="0" w:color="E3E3E3"/>
                                                        <w:left w:val="single" w:sz="2" w:space="0" w:color="E3E3E3"/>
                                                        <w:bottom w:val="single" w:sz="2" w:space="0" w:color="E3E3E3"/>
                                                        <w:right w:val="single" w:sz="2" w:space="0" w:color="E3E3E3"/>
                                                      </w:divBdr>
                                                      <w:divsChild>
                                                        <w:div w:id="1377899644">
                                                          <w:marLeft w:val="0"/>
                                                          <w:marRight w:val="0"/>
                                                          <w:marTop w:val="0"/>
                                                          <w:marBottom w:val="0"/>
                                                          <w:divBdr>
                                                            <w:top w:val="single" w:sz="2" w:space="0" w:color="E3E3E3"/>
                                                            <w:left w:val="single" w:sz="2" w:space="0" w:color="E3E3E3"/>
                                                            <w:bottom w:val="single" w:sz="2" w:space="0" w:color="E3E3E3"/>
                                                            <w:right w:val="single" w:sz="2" w:space="0" w:color="E3E3E3"/>
                                                          </w:divBdr>
                                                          <w:divsChild>
                                                            <w:div w:id="123545418">
                                                              <w:marLeft w:val="0"/>
                                                              <w:marRight w:val="0"/>
                                                              <w:marTop w:val="0"/>
                                                              <w:marBottom w:val="0"/>
                                                              <w:divBdr>
                                                                <w:top w:val="single" w:sz="2" w:space="0" w:color="E3E3E3"/>
                                                                <w:left w:val="single" w:sz="2" w:space="0" w:color="E3E3E3"/>
                                                                <w:bottom w:val="single" w:sz="2" w:space="0" w:color="E3E3E3"/>
                                                                <w:right w:val="single" w:sz="2" w:space="0" w:color="E3E3E3"/>
                                                              </w:divBdr>
                                                              <w:divsChild>
                                                                <w:div w:id="1310987114">
                                                                  <w:marLeft w:val="0"/>
                                                                  <w:marRight w:val="0"/>
                                                                  <w:marTop w:val="0"/>
                                                                  <w:marBottom w:val="0"/>
                                                                  <w:divBdr>
                                                                    <w:top w:val="single" w:sz="2" w:space="0" w:color="E3E3E3"/>
                                                                    <w:left w:val="single" w:sz="2" w:space="0" w:color="E3E3E3"/>
                                                                    <w:bottom w:val="single" w:sz="2" w:space="0" w:color="E3E3E3"/>
                                                                    <w:right w:val="single" w:sz="2" w:space="0" w:color="E3E3E3"/>
                                                                  </w:divBdr>
                                                                </w:div>
                                                                <w:div w:id="1292518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40966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80353162">
          <w:marLeft w:val="0"/>
          <w:marRight w:val="0"/>
          <w:marTop w:val="0"/>
          <w:marBottom w:val="0"/>
          <w:divBdr>
            <w:top w:val="single" w:sz="2" w:space="0" w:color="E3E3E3"/>
            <w:left w:val="single" w:sz="2" w:space="0" w:color="E3E3E3"/>
            <w:bottom w:val="single" w:sz="2" w:space="0" w:color="E3E3E3"/>
            <w:right w:val="single" w:sz="2" w:space="0" w:color="E3E3E3"/>
          </w:divBdr>
          <w:divsChild>
            <w:div w:id="1762136825">
              <w:marLeft w:val="0"/>
              <w:marRight w:val="0"/>
              <w:marTop w:val="100"/>
              <w:marBottom w:val="100"/>
              <w:divBdr>
                <w:top w:val="single" w:sz="2" w:space="0" w:color="E3E3E3"/>
                <w:left w:val="single" w:sz="2" w:space="0" w:color="E3E3E3"/>
                <w:bottom w:val="single" w:sz="2" w:space="0" w:color="E3E3E3"/>
                <w:right w:val="single" w:sz="2" w:space="0" w:color="E3E3E3"/>
              </w:divBdr>
              <w:divsChild>
                <w:div w:id="731389927">
                  <w:marLeft w:val="0"/>
                  <w:marRight w:val="0"/>
                  <w:marTop w:val="0"/>
                  <w:marBottom w:val="0"/>
                  <w:divBdr>
                    <w:top w:val="single" w:sz="2" w:space="0" w:color="E3E3E3"/>
                    <w:left w:val="single" w:sz="2" w:space="0" w:color="E3E3E3"/>
                    <w:bottom w:val="single" w:sz="2" w:space="0" w:color="E3E3E3"/>
                    <w:right w:val="single" w:sz="2" w:space="0" w:color="E3E3E3"/>
                  </w:divBdr>
                  <w:divsChild>
                    <w:div w:id="903831819">
                      <w:marLeft w:val="0"/>
                      <w:marRight w:val="0"/>
                      <w:marTop w:val="0"/>
                      <w:marBottom w:val="0"/>
                      <w:divBdr>
                        <w:top w:val="single" w:sz="2" w:space="0" w:color="E3E3E3"/>
                        <w:left w:val="single" w:sz="2" w:space="0" w:color="E3E3E3"/>
                        <w:bottom w:val="single" w:sz="2" w:space="0" w:color="E3E3E3"/>
                        <w:right w:val="single" w:sz="2" w:space="0" w:color="E3E3E3"/>
                      </w:divBdr>
                      <w:divsChild>
                        <w:div w:id="351080050">
                          <w:marLeft w:val="0"/>
                          <w:marRight w:val="0"/>
                          <w:marTop w:val="0"/>
                          <w:marBottom w:val="0"/>
                          <w:divBdr>
                            <w:top w:val="single" w:sz="2" w:space="0" w:color="E3E3E3"/>
                            <w:left w:val="single" w:sz="2" w:space="0" w:color="E3E3E3"/>
                            <w:bottom w:val="single" w:sz="2" w:space="0" w:color="E3E3E3"/>
                            <w:right w:val="single" w:sz="2" w:space="0" w:color="E3E3E3"/>
                          </w:divBdr>
                          <w:divsChild>
                            <w:div w:id="743180442">
                              <w:marLeft w:val="0"/>
                              <w:marRight w:val="0"/>
                              <w:marTop w:val="0"/>
                              <w:marBottom w:val="0"/>
                              <w:divBdr>
                                <w:top w:val="single" w:sz="2" w:space="0" w:color="E3E3E3"/>
                                <w:left w:val="single" w:sz="2" w:space="0" w:color="E3E3E3"/>
                                <w:bottom w:val="single" w:sz="2" w:space="0" w:color="E3E3E3"/>
                                <w:right w:val="single" w:sz="2" w:space="0" w:color="E3E3E3"/>
                              </w:divBdr>
                              <w:divsChild>
                                <w:div w:id="111292984">
                                  <w:marLeft w:val="0"/>
                                  <w:marRight w:val="0"/>
                                  <w:marTop w:val="0"/>
                                  <w:marBottom w:val="0"/>
                                  <w:divBdr>
                                    <w:top w:val="single" w:sz="2" w:space="0" w:color="E3E3E3"/>
                                    <w:left w:val="single" w:sz="2" w:space="0" w:color="E3E3E3"/>
                                    <w:bottom w:val="single" w:sz="2" w:space="0" w:color="E3E3E3"/>
                                    <w:right w:val="single" w:sz="2" w:space="0" w:color="E3E3E3"/>
                                  </w:divBdr>
                                  <w:divsChild>
                                    <w:div w:id="105068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1127769">
                      <w:marLeft w:val="0"/>
                      <w:marRight w:val="0"/>
                      <w:marTop w:val="0"/>
                      <w:marBottom w:val="0"/>
                      <w:divBdr>
                        <w:top w:val="single" w:sz="2" w:space="0" w:color="E3E3E3"/>
                        <w:left w:val="single" w:sz="2" w:space="0" w:color="E3E3E3"/>
                        <w:bottom w:val="single" w:sz="2" w:space="0" w:color="E3E3E3"/>
                        <w:right w:val="single" w:sz="2" w:space="0" w:color="E3E3E3"/>
                      </w:divBdr>
                      <w:divsChild>
                        <w:div w:id="203103352">
                          <w:marLeft w:val="0"/>
                          <w:marRight w:val="0"/>
                          <w:marTop w:val="0"/>
                          <w:marBottom w:val="0"/>
                          <w:divBdr>
                            <w:top w:val="single" w:sz="2" w:space="0" w:color="E3E3E3"/>
                            <w:left w:val="single" w:sz="2" w:space="0" w:color="E3E3E3"/>
                            <w:bottom w:val="single" w:sz="2" w:space="0" w:color="E3E3E3"/>
                            <w:right w:val="single" w:sz="2" w:space="0" w:color="E3E3E3"/>
                          </w:divBdr>
                          <w:divsChild>
                            <w:div w:id="485051164">
                              <w:marLeft w:val="0"/>
                              <w:marRight w:val="0"/>
                              <w:marTop w:val="0"/>
                              <w:marBottom w:val="0"/>
                              <w:divBdr>
                                <w:top w:val="single" w:sz="2" w:space="0" w:color="E3E3E3"/>
                                <w:left w:val="single" w:sz="2" w:space="0" w:color="E3E3E3"/>
                                <w:bottom w:val="single" w:sz="2" w:space="0" w:color="E3E3E3"/>
                                <w:right w:val="single" w:sz="2" w:space="0" w:color="E3E3E3"/>
                              </w:divBdr>
                              <w:divsChild>
                                <w:div w:id="2010909761">
                                  <w:marLeft w:val="0"/>
                                  <w:marRight w:val="0"/>
                                  <w:marTop w:val="0"/>
                                  <w:marBottom w:val="0"/>
                                  <w:divBdr>
                                    <w:top w:val="single" w:sz="2" w:space="0" w:color="E3E3E3"/>
                                    <w:left w:val="single" w:sz="2" w:space="0" w:color="E3E3E3"/>
                                    <w:bottom w:val="single" w:sz="2" w:space="0" w:color="E3E3E3"/>
                                    <w:right w:val="single" w:sz="2" w:space="0" w:color="E3E3E3"/>
                                  </w:divBdr>
                                  <w:divsChild>
                                    <w:div w:id="1766341999">
                                      <w:marLeft w:val="0"/>
                                      <w:marRight w:val="0"/>
                                      <w:marTop w:val="0"/>
                                      <w:marBottom w:val="0"/>
                                      <w:divBdr>
                                        <w:top w:val="single" w:sz="2" w:space="2" w:color="E3E3E3"/>
                                        <w:left w:val="single" w:sz="2" w:space="0" w:color="E3E3E3"/>
                                        <w:bottom w:val="single" w:sz="2" w:space="0" w:color="E3E3E3"/>
                                        <w:right w:val="single" w:sz="2" w:space="0" w:color="E3E3E3"/>
                                      </w:divBdr>
                                      <w:divsChild>
                                        <w:div w:id="190608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1838350556">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ohannesbad.com/pressepor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19" ma:contentTypeDescription="Ein neues Dokument erstellen." ma:contentTypeScope="" ma:versionID="2c63004bfa93a143e82d2ed997d40c1e">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a9d9ad299b9fc4bdb15ec35242a4e8b3"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31448-584F-4B07-9998-4935E96D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0d38bf8d-c26e-4be3-b629-4de01e37471d"/>
    <ds:schemaRef ds:uri="4be94098-72cc-49ee-b346-ef78b6d07e59"/>
  </ds:schemaRefs>
</ds:datastoreItem>
</file>

<file path=customXml/itemProps3.xml><?xml version="1.0" encoding="utf-8"?>
<ds:datastoreItem xmlns:ds="http://schemas.openxmlformats.org/officeDocument/2006/customXml" ds:itemID="{264A892D-AEBE-41C7-89DD-BFAB680F8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4884</CharactersWithSpaces>
  <SharedDoc>false</SharedDoc>
  <HLinks>
    <vt:vector size="66" baseType="variant">
      <vt:variant>
        <vt:i4>1966104</vt:i4>
      </vt:variant>
      <vt:variant>
        <vt:i4>12</vt:i4>
      </vt:variant>
      <vt:variant>
        <vt:i4>0</vt:i4>
      </vt:variant>
      <vt:variant>
        <vt:i4>5</vt:i4>
      </vt:variant>
      <vt:variant>
        <vt:lpwstr>https://johannesbad.newswork.de/?site=30</vt:lpwstr>
      </vt:variant>
      <vt:variant>
        <vt:lpwstr/>
      </vt:variant>
      <vt:variant>
        <vt:i4>1310744</vt:i4>
      </vt:variant>
      <vt:variant>
        <vt:i4>9</vt:i4>
      </vt:variant>
      <vt:variant>
        <vt:i4>0</vt:i4>
      </vt:variant>
      <vt:variant>
        <vt:i4>5</vt:i4>
      </vt:variant>
      <vt:variant>
        <vt:lpwstr>https://johannesbad.newswork.de/</vt:lpwstr>
      </vt:variant>
      <vt:variant>
        <vt:lpwstr/>
      </vt:variant>
      <vt:variant>
        <vt:i4>327692</vt:i4>
      </vt:variant>
      <vt:variant>
        <vt:i4>6</vt:i4>
      </vt:variant>
      <vt:variant>
        <vt:i4>0</vt:i4>
      </vt:variant>
      <vt:variant>
        <vt:i4>5</vt:i4>
      </vt:variant>
      <vt:variant>
        <vt:lpwstr>https://www.johannesbad.com/?mailingsID=5738</vt:lpwstr>
      </vt:variant>
      <vt:variant>
        <vt:lpwstr/>
      </vt:variant>
      <vt:variant>
        <vt:i4>4194356</vt:i4>
      </vt:variant>
      <vt:variant>
        <vt:i4>3</vt:i4>
      </vt:variant>
      <vt:variant>
        <vt:i4>0</vt:i4>
      </vt:variant>
      <vt:variant>
        <vt:i4>5</vt:i4>
      </vt:variant>
      <vt:variant>
        <vt:lpwstr>mailto:isabel.zuendorff@johannesbad.com</vt:lpwstr>
      </vt:variant>
      <vt:variant>
        <vt:lpwstr/>
      </vt:variant>
      <vt:variant>
        <vt:i4>2752611</vt:i4>
      </vt:variant>
      <vt:variant>
        <vt:i4>0</vt:i4>
      </vt:variant>
      <vt:variant>
        <vt:i4>0</vt:i4>
      </vt:variant>
      <vt:variant>
        <vt:i4>5</vt:i4>
      </vt:variant>
      <vt:variant>
        <vt:lpwstr>http://www.johannesbad.com/</vt:lpwstr>
      </vt:variant>
      <vt:variant>
        <vt:lpwstr/>
      </vt:variant>
      <vt:variant>
        <vt:i4>524409</vt:i4>
      </vt:variant>
      <vt:variant>
        <vt:i4>15</vt:i4>
      </vt:variant>
      <vt:variant>
        <vt:i4>0</vt:i4>
      </vt:variant>
      <vt:variant>
        <vt:i4>5</vt:i4>
      </vt:variant>
      <vt:variant>
        <vt:lpwstr>mailto:f.lehnert@vitahealthmedia.com</vt:lpwstr>
      </vt:variant>
      <vt:variant>
        <vt:lpwstr/>
      </vt:variant>
      <vt:variant>
        <vt:i4>524409</vt:i4>
      </vt:variant>
      <vt:variant>
        <vt:i4>12</vt:i4>
      </vt:variant>
      <vt:variant>
        <vt:i4>0</vt:i4>
      </vt:variant>
      <vt:variant>
        <vt:i4>5</vt:i4>
      </vt:variant>
      <vt:variant>
        <vt:lpwstr>mailto:f.lehnert@vitahealthmedia.com</vt:lpwstr>
      </vt:variant>
      <vt:variant>
        <vt:lpwstr/>
      </vt:variant>
      <vt:variant>
        <vt:i4>524409</vt:i4>
      </vt:variant>
      <vt:variant>
        <vt:i4>9</vt:i4>
      </vt:variant>
      <vt:variant>
        <vt:i4>0</vt:i4>
      </vt:variant>
      <vt:variant>
        <vt:i4>5</vt:i4>
      </vt:variant>
      <vt:variant>
        <vt:lpwstr>mailto:f.lehnert@vitahealthmedia.com</vt:lpwstr>
      </vt:variant>
      <vt:variant>
        <vt:lpwstr/>
      </vt:variant>
      <vt:variant>
        <vt:i4>524409</vt:i4>
      </vt:variant>
      <vt:variant>
        <vt:i4>6</vt:i4>
      </vt:variant>
      <vt:variant>
        <vt:i4>0</vt:i4>
      </vt:variant>
      <vt:variant>
        <vt:i4>5</vt:i4>
      </vt:variant>
      <vt:variant>
        <vt:lpwstr>mailto:f.lehnert@vitahealthmedia.com</vt:lpwstr>
      </vt:variant>
      <vt:variant>
        <vt:lpwstr/>
      </vt:variant>
      <vt:variant>
        <vt:i4>524409</vt:i4>
      </vt:variant>
      <vt:variant>
        <vt:i4>3</vt:i4>
      </vt:variant>
      <vt:variant>
        <vt:i4>0</vt:i4>
      </vt:variant>
      <vt:variant>
        <vt:i4>5</vt:i4>
      </vt:variant>
      <vt:variant>
        <vt:lpwstr>mailto:f.lehnert@vitahealthmedia.com</vt:lpwstr>
      </vt:variant>
      <vt:variant>
        <vt:lpwstr/>
      </vt:variant>
      <vt:variant>
        <vt:i4>524409</vt:i4>
      </vt:variant>
      <vt:variant>
        <vt:i4>0</vt:i4>
      </vt:variant>
      <vt:variant>
        <vt:i4>0</vt:i4>
      </vt:variant>
      <vt:variant>
        <vt:i4>5</vt:i4>
      </vt:variant>
      <vt:variant>
        <vt:lpwstr>mailto:f.lehnert@vitahealthmedia.com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Meixner Franziska</cp:lastModifiedBy>
  <cp:revision>3</cp:revision>
  <dcterms:created xsi:type="dcterms:W3CDTF">2024-07-02T08:52:00Z</dcterms:created>
  <dcterms:modified xsi:type="dcterms:W3CDTF">2025-10-30T14:14:00Z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85766</vt:lpwstr>
  </property>
  <property fmtid="{D5CDD505-2E9C-101B-9397-08002B2CF9AE}" name="NXPowerLiteSettings" pid="5">
    <vt:lpwstr>E7000400038000</vt:lpwstr>
  </property>
  <property fmtid="{D5CDD505-2E9C-101B-9397-08002B2CF9AE}" name="NXPowerLiteVersion" pid="6">
    <vt:lpwstr>S10.9.5</vt:lpwstr>
  </property>
</Properties>
</file>