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C3BF" w14:textId="32300503" w:rsidR="00E124AE" w:rsidRDefault="00673DE9" w:rsidP="00673DE9">
      <w:pPr>
        <w:jc w:val="center"/>
      </w:pPr>
      <w:r>
        <w:rPr>
          <w:noProof/>
        </w:rPr>
        <w:drawing>
          <wp:inline distT="0" distB="0" distL="0" distR="0" wp14:anchorId="773D0AD2" wp14:editId="151E9A75">
            <wp:extent cx="1255850" cy="995460"/>
            <wp:effectExtent l="0" t="0" r="1905" b="0"/>
            <wp:docPr id="1974327192" name="Grafik 2" descr="Ein Bild, das Grafiken, Schrift, Clipar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27192" name="Grafik 2" descr="Ein Bild, das Grafiken, Schrift, Clipart, Logo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0261" cy="1030663"/>
                    </a:xfrm>
                    <a:prstGeom prst="rect">
                      <a:avLst/>
                    </a:prstGeom>
                  </pic:spPr>
                </pic:pic>
              </a:graphicData>
            </a:graphic>
          </wp:inline>
        </w:drawing>
      </w:r>
    </w:p>
    <w:p w14:paraId="60F84941" w14:textId="77777777" w:rsidR="001C74EF" w:rsidRDefault="001C74EF" w:rsidP="00173068"/>
    <w:p w14:paraId="6CDD0EBF" w14:textId="7753B92C" w:rsidR="0067646C" w:rsidRPr="0037670E" w:rsidRDefault="0067646C" w:rsidP="007312A0">
      <w:pPr>
        <w:rPr>
          <w:rFonts w:ascii="Arial" w:hAnsi="Arial" w:cs="Arial"/>
          <w:b/>
          <w:bCs/>
          <w:color w:val="212121"/>
          <w:sz w:val="28"/>
          <w:szCs w:val="28"/>
        </w:rPr>
      </w:pPr>
      <w:r w:rsidRPr="0037670E">
        <w:rPr>
          <w:rFonts w:ascii="Arial" w:hAnsi="Arial" w:cs="Arial"/>
          <w:b/>
          <w:bCs/>
          <w:color w:val="212121"/>
          <w:sz w:val="28"/>
          <w:szCs w:val="28"/>
        </w:rPr>
        <w:t>PRESSEINFORMATION</w:t>
      </w:r>
    </w:p>
    <w:p w14:paraId="0CAEB76A" w14:textId="3E394783" w:rsidR="0078526E" w:rsidRPr="00DE52F6" w:rsidRDefault="00673DE9" w:rsidP="0078526E">
      <w:pPr>
        <w:rPr>
          <w:rFonts w:ascii="Arial" w:hAnsi="Arial" w:cs="Arial"/>
          <w:b/>
          <w:bCs/>
          <w:color w:val="212121"/>
          <w:sz w:val="28"/>
          <w:szCs w:val="28"/>
        </w:rPr>
      </w:pPr>
      <w:r>
        <w:rPr>
          <w:rFonts w:ascii="Arial" w:eastAsia="Times New Roman" w:hAnsi="Arial" w:cs="Arial"/>
          <w:b/>
          <w:bCs/>
          <w:color w:val="202020"/>
          <w:kern w:val="36"/>
          <w:sz w:val="28"/>
          <w:szCs w:val="28"/>
          <w:lang w:eastAsia="de-DE"/>
        </w:rPr>
        <w:br/>
      </w:r>
      <w:r w:rsidR="0078526E">
        <w:rPr>
          <w:rFonts w:ascii="Arial" w:hAnsi="Arial" w:cs="Arial"/>
          <w:b/>
          <w:bCs/>
          <w:color w:val="212121"/>
          <w:sz w:val="28"/>
          <w:szCs w:val="28"/>
        </w:rPr>
        <w:t xml:space="preserve">Endlich </w:t>
      </w:r>
      <w:r w:rsidR="0078526E">
        <w:rPr>
          <w:rFonts w:ascii="Arial" w:hAnsi="Arial" w:cs="Arial"/>
          <w:b/>
          <w:bCs/>
          <w:color w:val="212121"/>
          <w:sz w:val="28"/>
          <w:szCs w:val="28"/>
        </w:rPr>
        <w:t>f</w:t>
      </w:r>
      <w:r w:rsidR="0078526E">
        <w:rPr>
          <w:rFonts w:ascii="Arial" w:hAnsi="Arial" w:cs="Arial"/>
          <w:b/>
          <w:bCs/>
          <w:color w:val="212121"/>
          <w:sz w:val="28"/>
          <w:szCs w:val="28"/>
        </w:rPr>
        <w:t>it werden und bleiben –Tipps, wie Sie erfolgreich und nachhaltig trainieren</w:t>
      </w:r>
    </w:p>
    <w:p w14:paraId="25BF19D4" w14:textId="77777777" w:rsidR="0078526E" w:rsidRPr="00566E72" w:rsidRDefault="0078526E" w:rsidP="0078526E">
      <w:pPr>
        <w:spacing w:line="240" w:lineRule="auto"/>
        <w:rPr>
          <w:b/>
          <w:bCs/>
        </w:rPr>
      </w:pPr>
      <w:r w:rsidRPr="00566E72">
        <w:rPr>
          <w:b/>
          <w:bCs/>
        </w:rPr>
        <w:t xml:space="preserve">Interview mit </w:t>
      </w:r>
      <w:r>
        <w:rPr>
          <w:b/>
          <w:bCs/>
        </w:rPr>
        <w:t xml:space="preserve">Dr. </w:t>
      </w:r>
      <w:r w:rsidRPr="00566E72">
        <w:rPr>
          <w:b/>
          <w:bCs/>
        </w:rPr>
        <w:t>Aniko Saß</w:t>
      </w:r>
      <w:r>
        <w:rPr>
          <w:b/>
          <w:bCs/>
        </w:rPr>
        <w:t xml:space="preserve"> – </w:t>
      </w:r>
      <w:r w:rsidRPr="000B6837">
        <w:rPr>
          <w:b/>
          <w:bCs/>
          <w:color w:val="000000" w:themeColor="text1"/>
        </w:rPr>
        <w:t xml:space="preserve">Oberärztin und Leitung der Sport- und Präventionsmedizin </w:t>
      </w:r>
      <w:r>
        <w:rPr>
          <w:b/>
          <w:bCs/>
        </w:rPr>
        <w:t>der Johannesbad Fachklinik Raupennest</w:t>
      </w:r>
    </w:p>
    <w:p w14:paraId="2F4E95F6" w14:textId="4C4258D7" w:rsidR="0078526E" w:rsidRDefault="0078526E" w:rsidP="0078526E">
      <w:pPr>
        <w:jc w:val="both"/>
        <w:rPr>
          <w:rStyle w:val="normaltextrun"/>
          <w:rFonts w:ascii="Arial" w:hAnsi="Arial" w:cs="Arial"/>
          <w:i/>
          <w:iCs/>
          <w:sz w:val="20"/>
          <w:szCs w:val="20"/>
        </w:rPr>
      </w:pPr>
      <w:r w:rsidRPr="006E7618">
        <w:rPr>
          <w:rStyle w:val="normaltextrun"/>
          <w:rFonts w:ascii="Arial" w:hAnsi="Arial" w:cs="Arial"/>
          <w:i/>
          <w:iCs/>
          <w:sz w:val="20"/>
          <w:szCs w:val="20"/>
        </w:rPr>
        <w:t xml:space="preserve">Altenberg – </w:t>
      </w:r>
      <w:r>
        <w:rPr>
          <w:rStyle w:val="normaltextrun"/>
          <w:rFonts w:ascii="Arial" w:hAnsi="Arial" w:cs="Arial"/>
          <w:i/>
          <w:iCs/>
          <w:sz w:val="20"/>
          <w:szCs w:val="20"/>
        </w:rPr>
        <w:t>3. Mai</w:t>
      </w:r>
      <w:r w:rsidRPr="006E7618">
        <w:rPr>
          <w:rStyle w:val="normaltextrun"/>
          <w:rFonts w:ascii="Arial" w:hAnsi="Arial" w:cs="Arial"/>
          <w:i/>
          <w:iCs/>
          <w:sz w:val="20"/>
          <w:szCs w:val="20"/>
        </w:rPr>
        <w:t xml:space="preserve"> 2024 </w:t>
      </w:r>
      <w:r>
        <w:rPr>
          <w:rStyle w:val="normaltextrun"/>
          <w:rFonts w:ascii="Arial" w:hAnsi="Arial" w:cs="Arial"/>
          <w:i/>
          <w:iCs/>
          <w:sz w:val="20"/>
          <w:szCs w:val="20"/>
        </w:rPr>
        <w:t>–</w:t>
      </w:r>
      <w:r w:rsidRPr="006E7618">
        <w:rPr>
          <w:rStyle w:val="normaltextrun"/>
          <w:rFonts w:ascii="Arial" w:hAnsi="Arial" w:cs="Arial"/>
          <w:i/>
          <w:iCs/>
          <w:sz w:val="20"/>
          <w:szCs w:val="20"/>
        </w:rPr>
        <w:t xml:space="preserve"> </w:t>
      </w:r>
      <w:r>
        <w:rPr>
          <w:rStyle w:val="normaltextrun"/>
          <w:rFonts w:ascii="Arial" w:hAnsi="Arial" w:cs="Arial"/>
          <w:i/>
          <w:iCs/>
          <w:sz w:val="20"/>
          <w:szCs w:val="20"/>
        </w:rPr>
        <w:t>Regelmäßige Bewegung ist wichtig,</w:t>
      </w:r>
      <w:r w:rsidR="00861AC1">
        <w:rPr>
          <w:rStyle w:val="normaltextrun"/>
          <w:rFonts w:ascii="Arial" w:hAnsi="Arial" w:cs="Arial"/>
          <w:i/>
          <w:iCs/>
          <w:sz w:val="20"/>
          <w:szCs w:val="20"/>
        </w:rPr>
        <w:t xml:space="preserve"> </w:t>
      </w:r>
      <w:proofErr w:type="gramStart"/>
      <w:r>
        <w:rPr>
          <w:rStyle w:val="normaltextrun"/>
          <w:rFonts w:ascii="Arial" w:hAnsi="Arial" w:cs="Arial"/>
          <w:i/>
          <w:iCs/>
          <w:sz w:val="20"/>
          <w:szCs w:val="20"/>
        </w:rPr>
        <w:t>das</w:t>
      </w:r>
      <w:proofErr w:type="gramEnd"/>
      <w:r>
        <w:rPr>
          <w:rStyle w:val="normaltextrun"/>
          <w:rFonts w:ascii="Arial" w:hAnsi="Arial" w:cs="Arial"/>
          <w:i/>
          <w:iCs/>
          <w:sz w:val="20"/>
          <w:szCs w:val="20"/>
        </w:rPr>
        <w:t xml:space="preserve"> wissen wir alle. Aber wie wird man sportlich, wenn man jahrelang nicht trainiert hat? Und wie bleibt man dran? Darüber spricht die Sport- und Präventionsmedizinerin Dr. Aniko Saß im Interview.</w:t>
      </w:r>
    </w:p>
    <w:p w14:paraId="74DBBDD4" w14:textId="52F72B58" w:rsidR="0078526E" w:rsidRPr="00920629" w:rsidRDefault="0078526E" w:rsidP="0078526E">
      <w:pPr>
        <w:jc w:val="both"/>
        <w:rPr>
          <w:rStyle w:val="normaltextrun"/>
          <w:rFonts w:ascii="Arial" w:hAnsi="Arial" w:cs="Arial"/>
          <w:b/>
          <w:iCs/>
          <w:sz w:val="20"/>
          <w:szCs w:val="20"/>
        </w:rPr>
      </w:pPr>
      <w:r w:rsidRPr="00920629">
        <w:rPr>
          <w:rStyle w:val="normaltextrun"/>
          <w:rFonts w:ascii="Arial" w:hAnsi="Arial" w:cs="Arial"/>
          <w:b/>
          <w:iCs/>
          <w:sz w:val="20"/>
          <w:szCs w:val="20"/>
        </w:rPr>
        <w:t>Was ist der beste Sport, um langfristig fit zu werden?</w:t>
      </w:r>
    </w:p>
    <w:p w14:paraId="2D0E6873" w14:textId="77777777" w:rsidR="0078526E" w:rsidRDefault="0078526E" w:rsidP="0078526E">
      <w:pPr>
        <w:rPr>
          <w:rStyle w:val="normaltextrun"/>
          <w:rFonts w:ascii="Arial" w:hAnsi="Arial" w:cs="Arial"/>
          <w:color w:val="000000" w:themeColor="text1"/>
          <w:sz w:val="20"/>
          <w:szCs w:val="20"/>
        </w:rPr>
      </w:pPr>
      <w:r w:rsidRPr="00CE3D49">
        <w:rPr>
          <w:rStyle w:val="normaltextrun"/>
          <w:rFonts w:ascii="Arial" w:hAnsi="Arial" w:cs="Arial"/>
          <w:sz w:val="20"/>
          <w:szCs w:val="20"/>
        </w:rPr>
        <w:t>Eine „</w:t>
      </w:r>
      <w:proofErr w:type="spellStart"/>
      <w:r w:rsidRPr="00CE3D49">
        <w:rPr>
          <w:rStyle w:val="normaltextrun"/>
          <w:rFonts w:ascii="Arial" w:hAnsi="Arial" w:cs="Arial"/>
          <w:sz w:val="20"/>
          <w:szCs w:val="20"/>
        </w:rPr>
        <w:t>One</w:t>
      </w:r>
      <w:proofErr w:type="spellEnd"/>
      <w:r>
        <w:rPr>
          <w:rStyle w:val="normaltextrun"/>
          <w:rFonts w:ascii="Arial" w:hAnsi="Arial" w:cs="Arial"/>
          <w:sz w:val="20"/>
          <w:szCs w:val="20"/>
        </w:rPr>
        <w:t>-</w:t>
      </w:r>
      <w:r w:rsidRPr="00CE3D49">
        <w:rPr>
          <w:rStyle w:val="normaltextrun"/>
          <w:rFonts w:ascii="Arial" w:hAnsi="Arial" w:cs="Arial"/>
          <w:sz w:val="20"/>
          <w:szCs w:val="20"/>
        </w:rPr>
        <w:t>size</w:t>
      </w:r>
      <w:r>
        <w:rPr>
          <w:rStyle w:val="normaltextrun"/>
          <w:rFonts w:ascii="Arial" w:hAnsi="Arial" w:cs="Arial"/>
          <w:sz w:val="20"/>
          <w:szCs w:val="20"/>
        </w:rPr>
        <w:t>-</w:t>
      </w:r>
      <w:proofErr w:type="spellStart"/>
      <w:r w:rsidRPr="00CE3D49">
        <w:rPr>
          <w:rStyle w:val="normaltextrun"/>
          <w:rFonts w:ascii="Arial" w:hAnsi="Arial" w:cs="Arial"/>
          <w:sz w:val="20"/>
          <w:szCs w:val="20"/>
        </w:rPr>
        <w:t>fits</w:t>
      </w:r>
      <w:proofErr w:type="spellEnd"/>
      <w:r>
        <w:rPr>
          <w:rStyle w:val="normaltextrun"/>
          <w:rFonts w:ascii="Arial" w:hAnsi="Arial" w:cs="Arial"/>
          <w:sz w:val="20"/>
          <w:szCs w:val="20"/>
        </w:rPr>
        <w:t>-</w:t>
      </w:r>
      <w:r w:rsidRPr="00CE3D49">
        <w:rPr>
          <w:rStyle w:val="normaltextrun"/>
          <w:rFonts w:ascii="Arial" w:hAnsi="Arial" w:cs="Arial"/>
          <w:sz w:val="20"/>
          <w:szCs w:val="20"/>
        </w:rPr>
        <w:t>all</w:t>
      </w:r>
      <w:r>
        <w:rPr>
          <w:rStyle w:val="normaltextrun"/>
          <w:rFonts w:ascii="Arial" w:hAnsi="Arial" w:cs="Arial"/>
          <w:sz w:val="20"/>
          <w:szCs w:val="20"/>
        </w:rPr>
        <w:t>-</w:t>
      </w:r>
      <w:r w:rsidRPr="00CE3D49">
        <w:rPr>
          <w:rStyle w:val="normaltextrun"/>
          <w:rFonts w:ascii="Arial" w:hAnsi="Arial" w:cs="Arial"/>
          <w:sz w:val="20"/>
          <w:szCs w:val="20"/>
        </w:rPr>
        <w:t xml:space="preserve">Sportart“ gibt es nicht. </w:t>
      </w:r>
      <w:r>
        <w:rPr>
          <w:rStyle w:val="normaltextrun"/>
          <w:rFonts w:ascii="Arial" w:hAnsi="Arial" w:cs="Arial"/>
          <w:sz w:val="20"/>
          <w:szCs w:val="20"/>
        </w:rPr>
        <w:t>E</w:t>
      </w:r>
      <w:r w:rsidRPr="00CE3D49">
        <w:rPr>
          <w:rStyle w:val="normaltextrun"/>
          <w:rFonts w:ascii="Arial" w:hAnsi="Arial" w:cs="Arial"/>
          <w:sz w:val="20"/>
          <w:szCs w:val="20"/>
        </w:rPr>
        <w:t xml:space="preserve">s kommt auf die individuellen Anforderungen und </w:t>
      </w:r>
      <w:r>
        <w:rPr>
          <w:rStyle w:val="normaltextrun"/>
          <w:rFonts w:ascii="Arial" w:hAnsi="Arial" w:cs="Arial"/>
          <w:sz w:val="20"/>
          <w:szCs w:val="20"/>
        </w:rPr>
        <w:t>Vorlieben</w:t>
      </w:r>
      <w:r w:rsidRPr="00CE3D49">
        <w:rPr>
          <w:rStyle w:val="normaltextrun"/>
          <w:rFonts w:ascii="Arial" w:hAnsi="Arial" w:cs="Arial"/>
          <w:sz w:val="20"/>
          <w:szCs w:val="20"/>
        </w:rPr>
        <w:t xml:space="preserve"> an. Nur wenn ich motiviert bin, habe ich eine Chance, langfristig dabei zu bleiben. </w:t>
      </w:r>
      <w:r w:rsidRPr="000B6837">
        <w:rPr>
          <w:rStyle w:val="normaltextrun"/>
          <w:rFonts w:ascii="Arial" w:hAnsi="Arial" w:cs="Arial"/>
          <w:color w:val="000000" w:themeColor="text1"/>
          <w:sz w:val="20"/>
          <w:szCs w:val="20"/>
        </w:rPr>
        <w:t>Zudem bringt jede/r andere körperliche Voraussetzungen mit, auf die es gilt, individuell einzugehen. Wir müssen weg von „eine Empfehlung für alle“</w:t>
      </w:r>
      <w:r>
        <w:rPr>
          <w:rStyle w:val="normaltextrun"/>
          <w:rFonts w:ascii="Arial" w:hAnsi="Arial" w:cs="Arial"/>
          <w:color w:val="000000" w:themeColor="text1"/>
          <w:sz w:val="20"/>
          <w:szCs w:val="20"/>
        </w:rPr>
        <w:t xml:space="preserve"> –</w:t>
      </w:r>
      <w:r w:rsidRPr="000B6837">
        <w:rPr>
          <w:rStyle w:val="normaltextrun"/>
          <w:rFonts w:ascii="Arial" w:hAnsi="Arial" w:cs="Arial"/>
          <w:color w:val="000000" w:themeColor="text1"/>
          <w:sz w:val="20"/>
          <w:szCs w:val="20"/>
        </w:rPr>
        <w:t xml:space="preserve"> nicht nur in der Bewegungstherapie</w:t>
      </w:r>
      <w:r>
        <w:rPr>
          <w:rStyle w:val="normaltextrun"/>
          <w:rFonts w:ascii="Arial" w:hAnsi="Arial" w:cs="Arial"/>
          <w:color w:val="000000" w:themeColor="text1"/>
          <w:sz w:val="20"/>
          <w:szCs w:val="20"/>
        </w:rPr>
        <w:t>,</w:t>
      </w:r>
      <w:r w:rsidRPr="000B6837">
        <w:rPr>
          <w:rStyle w:val="normaltextrun"/>
          <w:rFonts w:ascii="Arial" w:hAnsi="Arial" w:cs="Arial"/>
          <w:color w:val="000000" w:themeColor="text1"/>
          <w:sz w:val="20"/>
          <w:szCs w:val="20"/>
        </w:rPr>
        <w:t xml:space="preserve"> sondern auch bei der Ernährung. Auch ein SOLL und MUSS sind mit Vorsicht zu genießen. Wir wissen alle, da</w:t>
      </w:r>
      <w:r>
        <w:rPr>
          <w:rStyle w:val="normaltextrun"/>
          <w:rFonts w:ascii="Arial" w:hAnsi="Arial" w:cs="Arial"/>
          <w:color w:val="000000" w:themeColor="text1"/>
          <w:sz w:val="20"/>
          <w:szCs w:val="20"/>
        </w:rPr>
        <w:t>ss</w:t>
      </w:r>
      <w:r w:rsidRPr="000B6837">
        <w:rPr>
          <w:rStyle w:val="normaltextrun"/>
          <w:rFonts w:ascii="Arial" w:hAnsi="Arial" w:cs="Arial"/>
          <w:color w:val="000000" w:themeColor="text1"/>
          <w:sz w:val="20"/>
          <w:szCs w:val="20"/>
        </w:rPr>
        <w:t xml:space="preserve"> Wohlbefinden sich aus vielen Faktoren generiert</w:t>
      </w:r>
      <w:r>
        <w:rPr>
          <w:rStyle w:val="normaltextrun"/>
          <w:rFonts w:ascii="Arial" w:hAnsi="Arial" w:cs="Arial"/>
          <w:color w:val="000000" w:themeColor="text1"/>
          <w:sz w:val="20"/>
          <w:szCs w:val="20"/>
        </w:rPr>
        <w:t>. B</w:t>
      </w:r>
      <w:r w:rsidRPr="000B6837">
        <w:rPr>
          <w:rStyle w:val="normaltextrun"/>
          <w:rFonts w:ascii="Arial" w:hAnsi="Arial" w:cs="Arial"/>
          <w:color w:val="000000" w:themeColor="text1"/>
          <w:sz w:val="20"/>
          <w:szCs w:val="20"/>
        </w:rPr>
        <w:t>ewegungs- und Abnehm-Stre</w:t>
      </w:r>
      <w:r>
        <w:rPr>
          <w:rStyle w:val="normaltextrun"/>
          <w:rFonts w:ascii="Arial" w:hAnsi="Arial" w:cs="Arial"/>
          <w:color w:val="000000" w:themeColor="text1"/>
          <w:sz w:val="20"/>
          <w:szCs w:val="20"/>
        </w:rPr>
        <w:t>ss</w:t>
      </w:r>
      <w:r w:rsidRPr="000B6837">
        <w:rPr>
          <w:rStyle w:val="normaltextrun"/>
          <w:rFonts w:ascii="Arial" w:hAnsi="Arial" w:cs="Arial"/>
          <w:color w:val="000000" w:themeColor="text1"/>
          <w:sz w:val="20"/>
          <w:szCs w:val="20"/>
        </w:rPr>
        <w:t xml:space="preserve"> </w:t>
      </w:r>
      <w:r>
        <w:rPr>
          <w:rStyle w:val="normaltextrun"/>
          <w:rFonts w:ascii="Arial" w:hAnsi="Arial" w:cs="Arial"/>
          <w:color w:val="000000" w:themeColor="text1"/>
          <w:sz w:val="20"/>
          <w:szCs w:val="20"/>
        </w:rPr>
        <w:t>können sogar</w:t>
      </w:r>
      <w:r w:rsidRPr="000B6837">
        <w:rPr>
          <w:rStyle w:val="normaltextrun"/>
          <w:rFonts w:ascii="Arial" w:hAnsi="Arial" w:cs="Arial"/>
          <w:color w:val="000000" w:themeColor="text1"/>
          <w:sz w:val="20"/>
          <w:szCs w:val="20"/>
        </w:rPr>
        <w:t xml:space="preserve"> negative Auswirkungen auf die Gesundheit haben.</w:t>
      </w:r>
    </w:p>
    <w:p w14:paraId="1CC9D5FA" w14:textId="77777777" w:rsidR="0078526E" w:rsidRDefault="0078526E" w:rsidP="0078526E">
      <w:pPr>
        <w:jc w:val="both"/>
        <w:rPr>
          <w:rStyle w:val="normaltextrun"/>
          <w:rFonts w:ascii="Arial" w:hAnsi="Arial" w:cs="Arial"/>
          <w:b/>
          <w:iCs/>
          <w:sz w:val="20"/>
          <w:szCs w:val="20"/>
        </w:rPr>
      </w:pPr>
      <w:r>
        <w:rPr>
          <w:rStyle w:val="normaltextrun"/>
          <w:rFonts w:ascii="Arial" w:hAnsi="Arial" w:cs="Arial"/>
          <w:b/>
          <w:iCs/>
          <w:sz w:val="20"/>
          <w:szCs w:val="20"/>
        </w:rPr>
        <w:t>Wie finde ich dann heraus, was zu mir passt?</w:t>
      </w:r>
    </w:p>
    <w:p w14:paraId="06229544" w14:textId="77777777" w:rsidR="0078526E" w:rsidRDefault="0078526E" w:rsidP="0078526E">
      <w:pPr>
        <w:rPr>
          <w:rStyle w:val="normaltextrun"/>
          <w:rFonts w:ascii="Arial" w:hAnsi="Arial" w:cs="Arial"/>
          <w:sz w:val="20"/>
          <w:szCs w:val="20"/>
        </w:rPr>
      </w:pPr>
      <w:r w:rsidRPr="00CE3D49">
        <w:rPr>
          <w:rStyle w:val="normaltextrun"/>
          <w:rFonts w:ascii="Arial" w:hAnsi="Arial" w:cs="Arial"/>
          <w:sz w:val="20"/>
          <w:szCs w:val="20"/>
        </w:rPr>
        <w:t>Dafür sollte man in sich gehen und überlegen: Was habe ich gerne gemacht? Wo bin ich in meinem Element</w:t>
      </w:r>
      <w:r>
        <w:rPr>
          <w:rStyle w:val="normaltextrun"/>
          <w:rFonts w:ascii="Arial" w:hAnsi="Arial" w:cs="Arial"/>
          <w:sz w:val="20"/>
          <w:szCs w:val="20"/>
        </w:rPr>
        <w:t>?</w:t>
      </w:r>
      <w:r w:rsidRPr="00CE3D49">
        <w:rPr>
          <w:rStyle w:val="normaltextrun"/>
          <w:rFonts w:ascii="Arial" w:hAnsi="Arial" w:cs="Arial"/>
          <w:sz w:val="20"/>
          <w:szCs w:val="20"/>
        </w:rPr>
        <w:t xml:space="preserve"> </w:t>
      </w:r>
      <w:r>
        <w:rPr>
          <w:rStyle w:val="normaltextrun"/>
          <w:rFonts w:ascii="Arial" w:hAnsi="Arial" w:cs="Arial"/>
          <w:sz w:val="20"/>
          <w:szCs w:val="20"/>
        </w:rPr>
        <w:t>I</w:t>
      </w:r>
      <w:r w:rsidRPr="00CE3D49">
        <w:rPr>
          <w:rStyle w:val="normaltextrun"/>
          <w:rFonts w:ascii="Arial" w:hAnsi="Arial" w:cs="Arial"/>
          <w:sz w:val="20"/>
          <w:szCs w:val="20"/>
        </w:rPr>
        <w:t>st es das Wasser, sind es die Berge oder ist es ein Fitnessstudio mit Geräten?</w:t>
      </w:r>
      <w:r>
        <w:rPr>
          <w:rStyle w:val="normaltextrun"/>
          <w:rFonts w:ascii="Arial" w:hAnsi="Arial" w:cs="Arial"/>
          <w:sz w:val="20"/>
          <w:szCs w:val="20"/>
        </w:rPr>
        <w:t xml:space="preserve"> Außerdem wichtige Fragen: </w:t>
      </w:r>
      <w:r w:rsidRPr="00CE3D49">
        <w:rPr>
          <w:rStyle w:val="normaltextrun"/>
          <w:rFonts w:ascii="Arial" w:hAnsi="Arial" w:cs="Arial"/>
          <w:sz w:val="20"/>
          <w:szCs w:val="20"/>
        </w:rPr>
        <w:t xml:space="preserve">Was bin ich für ein Typ? Brauche ich feste Termine, brauche ich eine Anleitung? Kann ich besser </w:t>
      </w:r>
      <w:proofErr w:type="gramStart"/>
      <w:r w:rsidRPr="00CE3D49">
        <w:rPr>
          <w:rStyle w:val="normaltextrun"/>
          <w:rFonts w:ascii="Arial" w:hAnsi="Arial" w:cs="Arial"/>
          <w:sz w:val="20"/>
          <w:szCs w:val="20"/>
        </w:rPr>
        <w:t>alleine</w:t>
      </w:r>
      <w:proofErr w:type="gramEnd"/>
      <w:r w:rsidRPr="00CE3D49">
        <w:rPr>
          <w:rStyle w:val="normaltextrun"/>
          <w:rFonts w:ascii="Arial" w:hAnsi="Arial" w:cs="Arial"/>
          <w:sz w:val="20"/>
          <w:szCs w:val="20"/>
        </w:rPr>
        <w:t xml:space="preserve"> oder in der Gruppe Sport treiben? Kann ich mich intrinsisch motivieren? Hilft mir eine App, die mich belohnt, wenn ich ein nächstes Level erreicht habe?</w:t>
      </w:r>
      <w:r>
        <w:rPr>
          <w:rStyle w:val="normaltextrun"/>
          <w:rFonts w:ascii="Arial" w:hAnsi="Arial" w:cs="Arial"/>
          <w:sz w:val="20"/>
          <w:szCs w:val="20"/>
        </w:rPr>
        <w:t xml:space="preserve"> </w:t>
      </w:r>
      <w:r w:rsidRPr="00CE3D49">
        <w:rPr>
          <w:rStyle w:val="normaltextrun"/>
          <w:rFonts w:ascii="Arial" w:hAnsi="Arial" w:cs="Arial"/>
          <w:sz w:val="20"/>
          <w:szCs w:val="20"/>
        </w:rPr>
        <w:t xml:space="preserve">Diese Fragen sollte ich mir stellen, bevor ich mit dem Training starte. </w:t>
      </w:r>
    </w:p>
    <w:p w14:paraId="77C50314" w14:textId="77777777" w:rsidR="0078526E" w:rsidRDefault="0078526E" w:rsidP="0078526E">
      <w:pPr>
        <w:rPr>
          <w:rStyle w:val="normaltextrun"/>
          <w:rFonts w:ascii="Arial" w:hAnsi="Arial" w:cs="Arial"/>
          <w:b/>
          <w:bCs/>
          <w:sz w:val="20"/>
          <w:szCs w:val="20"/>
        </w:rPr>
      </w:pPr>
      <w:r>
        <w:rPr>
          <w:rStyle w:val="normaltextrun"/>
          <w:rFonts w:ascii="Arial" w:hAnsi="Arial" w:cs="Arial"/>
          <w:b/>
          <w:bCs/>
          <w:sz w:val="20"/>
          <w:szCs w:val="20"/>
        </w:rPr>
        <w:t>Und dann kann es losgehen</w:t>
      </w:r>
      <w:r w:rsidRPr="00CE3D49">
        <w:rPr>
          <w:rStyle w:val="normaltextrun"/>
          <w:rFonts w:ascii="Arial" w:hAnsi="Arial" w:cs="Arial"/>
          <w:b/>
          <w:bCs/>
          <w:sz w:val="20"/>
          <w:szCs w:val="20"/>
        </w:rPr>
        <w:t xml:space="preserve">? </w:t>
      </w:r>
    </w:p>
    <w:p w14:paraId="5C140B01" w14:textId="77777777" w:rsidR="0078526E" w:rsidRPr="00986690" w:rsidRDefault="0078526E" w:rsidP="0078526E">
      <w:pPr>
        <w:rPr>
          <w:rStyle w:val="normaltextrun"/>
          <w:rFonts w:ascii="Arial" w:hAnsi="Arial" w:cs="Arial"/>
          <w:color w:val="000000" w:themeColor="text1"/>
          <w:sz w:val="20"/>
          <w:szCs w:val="20"/>
        </w:rPr>
      </w:pPr>
      <w:r w:rsidRPr="00CE3D49">
        <w:rPr>
          <w:rStyle w:val="normaltextrun"/>
          <w:rFonts w:ascii="Arial" w:hAnsi="Arial" w:cs="Arial"/>
          <w:sz w:val="20"/>
          <w:szCs w:val="20"/>
        </w:rPr>
        <w:t>Grundsätzlich empfehle ich, vor der Aufnahme eines Fitnessprogramms ein</w:t>
      </w:r>
      <w:r>
        <w:rPr>
          <w:rStyle w:val="normaltextrun"/>
          <w:rFonts w:ascii="Arial" w:hAnsi="Arial" w:cs="Arial"/>
          <w:sz w:val="20"/>
          <w:szCs w:val="20"/>
        </w:rPr>
        <w:t>en</w:t>
      </w:r>
      <w:r w:rsidRPr="00CE3D49">
        <w:rPr>
          <w:rStyle w:val="normaltextrun"/>
          <w:rFonts w:ascii="Arial" w:hAnsi="Arial" w:cs="Arial"/>
          <w:sz w:val="20"/>
          <w:szCs w:val="20"/>
        </w:rPr>
        <w:t xml:space="preserve"> sportmedizinische</w:t>
      </w:r>
      <w:r>
        <w:rPr>
          <w:rStyle w:val="normaltextrun"/>
          <w:rFonts w:ascii="Arial" w:hAnsi="Arial" w:cs="Arial"/>
          <w:sz w:val="20"/>
          <w:szCs w:val="20"/>
        </w:rPr>
        <w:t>n</w:t>
      </w:r>
      <w:r w:rsidRPr="00CE3D49">
        <w:rPr>
          <w:rStyle w:val="normaltextrun"/>
          <w:rFonts w:ascii="Arial" w:hAnsi="Arial" w:cs="Arial"/>
          <w:sz w:val="20"/>
          <w:szCs w:val="20"/>
        </w:rPr>
        <w:t xml:space="preserve"> </w:t>
      </w:r>
      <w:r w:rsidRPr="00986690">
        <w:rPr>
          <w:rStyle w:val="normaltextrun"/>
          <w:rFonts w:ascii="Arial" w:hAnsi="Arial" w:cs="Arial"/>
          <w:color w:val="000000" w:themeColor="text1"/>
          <w:sz w:val="20"/>
          <w:szCs w:val="20"/>
        </w:rPr>
        <w:t>Vorsorge</w:t>
      </w:r>
      <w:r>
        <w:rPr>
          <w:rStyle w:val="normaltextrun"/>
          <w:rFonts w:ascii="Arial" w:hAnsi="Arial" w:cs="Arial"/>
          <w:sz w:val="20"/>
          <w:szCs w:val="20"/>
        </w:rPr>
        <w:t>-</w:t>
      </w:r>
      <w:r w:rsidRPr="00CE3D49">
        <w:rPr>
          <w:rStyle w:val="normaltextrun"/>
          <w:rFonts w:ascii="Arial" w:hAnsi="Arial" w:cs="Arial"/>
          <w:sz w:val="20"/>
          <w:szCs w:val="20"/>
        </w:rPr>
        <w:t xml:space="preserve">Checkup zu machen. </w:t>
      </w:r>
      <w:r w:rsidRPr="00986690">
        <w:rPr>
          <w:rStyle w:val="normaltextrun"/>
          <w:rFonts w:ascii="Arial" w:hAnsi="Arial" w:cs="Arial"/>
          <w:color w:val="000000" w:themeColor="text1"/>
          <w:sz w:val="20"/>
          <w:szCs w:val="20"/>
        </w:rPr>
        <w:t xml:space="preserve">Die Krankenkassen übernehmen hier jährlich einen erheblichen Anteil der Kosten </w:t>
      </w:r>
      <w:r>
        <w:rPr>
          <w:rStyle w:val="normaltextrun"/>
          <w:rFonts w:ascii="Arial" w:hAnsi="Arial" w:cs="Arial"/>
          <w:color w:val="000000" w:themeColor="text1"/>
          <w:sz w:val="20"/>
          <w:szCs w:val="20"/>
        </w:rPr>
        <w:t xml:space="preserve">– circa </w:t>
      </w:r>
      <w:r w:rsidRPr="00986690">
        <w:rPr>
          <w:rStyle w:val="normaltextrun"/>
          <w:rFonts w:ascii="Arial" w:hAnsi="Arial" w:cs="Arial"/>
          <w:color w:val="000000" w:themeColor="text1"/>
          <w:sz w:val="20"/>
          <w:szCs w:val="20"/>
        </w:rPr>
        <w:t>120-140</w:t>
      </w:r>
      <w:r>
        <w:rPr>
          <w:rStyle w:val="normaltextrun"/>
          <w:rFonts w:ascii="Arial" w:hAnsi="Arial" w:cs="Arial"/>
          <w:color w:val="000000" w:themeColor="text1"/>
          <w:sz w:val="20"/>
          <w:szCs w:val="20"/>
        </w:rPr>
        <w:t xml:space="preserve"> </w:t>
      </w:r>
      <w:r w:rsidRPr="00986690">
        <w:rPr>
          <w:rStyle w:val="normaltextrun"/>
          <w:rFonts w:ascii="Arial" w:hAnsi="Arial" w:cs="Arial"/>
          <w:color w:val="000000" w:themeColor="text1"/>
          <w:sz w:val="20"/>
          <w:szCs w:val="20"/>
        </w:rPr>
        <w:t>Euro</w:t>
      </w:r>
      <w:r>
        <w:rPr>
          <w:rStyle w:val="normaltextrun"/>
          <w:rFonts w:ascii="Arial" w:hAnsi="Arial" w:cs="Arial"/>
          <w:color w:val="000000" w:themeColor="text1"/>
          <w:sz w:val="20"/>
          <w:szCs w:val="20"/>
        </w:rPr>
        <w:t xml:space="preserve"> –</w:t>
      </w:r>
      <w:r w:rsidRPr="00986690">
        <w:rPr>
          <w:rStyle w:val="normaltextrun"/>
          <w:rFonts w:ascii="Arial" w:hAnsi="Arial" w:cs="Arial"/>
          <w:color w:val="000000" w:themeColor="text1"/>
          <w:sz w:val="20"/>
          <w:szCs w:val="20"/>
        </w:rPr>
        <w:t xml:space="preserve"> bei dafür zertifizierten Untersuchungsstellen. </w:t>
      </w:r>
      <w:r w:rsidRPr="00CE3D49">
        <w:rPr>
          <w:rStyle w:val="normaltextrun"/>
          <w:rFonts w:ascii="Arial" w:hAnsi="Arial" w:cs="Arial"/>
          <w:sz w:val="20"/>
          <w:szCs w:val="20"/>
        </w:rPr>
        <w:t xml:space="preserve">Hier wird man </w:t>
      </w:r>
      <w:r w:rsidRPr="00986690">
        <w:rPr>
          <w:rStyle w:val="normaltextrun"/>
          <w:rFonts w:ascii="Arial" w:hAnsi="Arial" w:cs="Arial"/>
          <w:color w:val="000000" w:themeColor="text1"/>
          <w:sz w:val="20"/>
          <w:szCs w:val="20"/>
        </w:rPr>
        <w:t xml:space="preserve">untersucht, </w:t>
      </w:r>
      <w:r w:rsidRPr="00CE3D49">
        <w:rPr>
          <w:rStyle w:val="normaltextrun"/>
          <w:rFonts w:ascii="Arial" w:hAnsi="Arial" w:cs="Arial"/>
          <w:sz w:val="20"/>
          <w:szCs w:val="20"/>
        </w:rPr>
        <w:t xml:space="preserve">aufgeklärt und erfährt, </w:t>
      </w:r>
      <w:proofErr w:type="gramStart"/>
      <w:r w:rsidRPr="00CE3D49">
        <w:rPr>
          <w:rStyle w:val="normaltextrun"/>
          <w:rFonts w:ascii="Arial" w:hAnsi="Arial" w:cs="Arial"/>
          <w:sz w:val="20"/>
          <w:szCs w:val="20"/>
        </w:rPr>
        <w:t>was für einen ganz persönlich Sinn</w:t>
      </w:r>
      <w:proofErr w:type="gramEnd"/>
      <w:r w:rsidRPr="00CE3D49">
        <w:rPr>
          <w:rStyle w:val="normaltextrun"/>
          <w:rFonts w:ascii="Arial" w:hAnsi="Arial" w:cs="Arial"/>
          <w:sz w:val="20"/>
          <w:szCs w:val="20"/>
        </w:rPr>
        <w:t xml:space="preserve"> macht. Dabei entscheiden die Ärzte auch, ob z.B. eine kardiologische Voruntersuchung nötig ist. Denn immerhin hat jeder Vierte in Deutschland Bluthochdruck, ohne dass er oder sie es</w:t>
      </w:r>
      <w:r>
        <w:rPr>
          <w:rStyle w:val="normaltextrun"/>
          <w:rFonts w:ascii="Arial" w:hAnsi="Arial" w:cs="Arial"/>
          <w:sz w:val="20"/>
          <w:szCs w:val="20"/>
        </w:rPr>
        <w:t xml:space="preserve"> bemerkt</w:t>
      </w:r>
      <w:r>
        <w:rPr>
          <w:rStyle w:val="normaltextrun"/>
          <w:rFonts w:ascii="Arial" w:hAnsi="Arial" w:cs="Arial"/>
          <w:strike/>
          <w:sz w:val="20"/>
          <w:szCs w:val="20"/>
        </w:rPr>
        <w:t>.</w:t>
      </w:r>
    </w:p>
    <w:p w14:paraId="07F6FF0E" w14:textId="77777777" w:rsidR="0078526E" w:rsidRPr="00CE3D49" w:rsidRDefault="0078526E" w:rsidP="0078526E">
      <w:pPr>
        <w:rPr>
          <w:rStyle w:val="normaltextrun"/>
          <w:rFonts w:ascii="Arial" w:hAnsi="Arial" w:cs="Arial"/>
          <w:b/>
          <w:bCs/>
          <w:sz w:val="20"/>
          <w:szCs w:val="20"/>
        </w:rPr>
      </w:pPr>
      <w:r>
        <w:rPr>
          <w:rStyle w:val="normaltextrun"/>
          <w:rFonts w:ascii="Arial" w:hAnsi="Arial" w:cs="Arial"/>
          <w:b/>
          <w:bCs/>
          <w:sz w:val="20"/>
          <w:szCs w:val="20"/>
        </w:rPr>
        <w:t xml:space="preserve">Wie </w:t>
      </w:r>
      <w:r w:rsidRPr="00CE3D49">
        <w:rPr>
          <w:rStyle w:val="normaltextrun"/>
          <w:rFonts w:ascii="Arial" w:hAnsi="Arial" w:cs="Arial"/>
          <w:b/>
          <w:bCs/>
          <w:sz w:val="20"/>
          <w:szCs w:val="20"/>
        </w:rPr>
        <w:t>starte ich richtig?</w:t>
      </w:r>
    </w:p>
    <w:p w14:paraId="29A37FD3" w14:textId="77777777" w:rsidR="0078526E" w:rsidRPr="00CE3D49" w:rsidRDefault="0078526E" w:rsidP="0078526E">
      <w:pPr>
        <w:rPr>
          <w:rStyle w:val="normaltextrun"/>
          <w:rFonts w:ascii="Arial" w:hAnsi="Arial" w:cs="Arial"/>
          <w:sz w:val="20"/>
          <w:szCs w:val="20"/>
        </w:rPr>
      </w:pPr>
      <w:r w:rsidRPr="00CE3D49">
        <w:rPr>
          <w:rStyle w:val="normaltextrun"/>
          <w:rFonts w:ascii="Arial" w:hAnsi="Arial" w:cs="Arial"/>
          <w:sz w:val="20"/>
          <w:szCs w:val="20"/>
        </w:rPr>
        <w:t>A</w:t>
      </w:r>
      <w:r>
        <w:rPr>
          <w:rStyle w:val="normaltextrun"/>
          <w:rFonts w:ascii="Arial" w:hAnsi="Arial" w:cs="Arial"/>
          <w:sz w:val="20"/>
          <w:szCs w:val="20"/>
        </w:rPr>
        <w:t>m</w:t>
      </w:r>
      <w:r w:rsidRPr="00CE3D49">
        <w:rPr>
          <w:rStyle w:val="normaltextrun"/>
          <w:rFonts w:ascii="Arial" w:hAnsi="Arial" w:cs="Arial"/>
          <w:sz w:val="20"/>
          <w:szCs w:val="20"/>
        </w:rPr>
        <w:t xml:space="preserve"> Anfang empfehle ich ein Ausdauer-orientiertes Training. Es gilt: Langsam starten, keine Sprints und schrittweise </w:t>
      </w:r>
      <w:r>
        <w:rPr>
          <w:rStyle w:val="normaltextrun"/>
          <w:rFonts w:ascii="Arial" w:hAnsi="Arial" w:cs="Arial"/>
          <w:sz w:val="20"/>
          <w:szCs w:val="20"/>
        </w:rPr>
        <w:t xml:space="preserve">– mit Verbesserung des Fitnessniveaus – zunächst </w:t>
      </w:r>
      <w:r w:rsidRPr="00CE3D49">
        <w:rPr>
          <w:rStyle w:val="normaltextrun"/>
          <w:rFonts w:ascii="Arial" w:hAnsi="Arial" w:cs="Arial"/>
          <w:sz w:val="20"/>
          <w:szCs w:val="20"/>
        </w:rPr>
        <w:t xml:space="preserve">die </w:t>
      </w:r>
      <w:r>
        <w:rPr>
          <w:rStyle w:val="normaltextrun"/>
          <w:rFonts w:ascii="Arial" w:hAnsi="Arial" w:cs="Arial"/>
          <w:sz w:val="20"/>
          <w:szCs w:val="20"/>
        </w:rPr>
        <w:t>Dauer</w:t>
      </w:r>
      <w:r w:rsidRPr="000B6837">
        <w:rPr>
          <w:rStyle w:val="normaltextrun"/>
          <w:rFonts w:ascii="Arial" w:hAnsi="Arial" w:cs="Arial"/>
          <w:color w:val="000000" w:themeColor="text1"/>
          <w:sz w:val="20"/>
          <w:szCs w:val="20"/>
        </w:rPr>
        <w:t xml:space="preserve">, dann die </w:t>
      </w:r>
      <w:r w:rsidRPr="00CE3D49">
        <w:rPr>
          <w:rStyle w:val="normaltextrun"/>
          <w:rFonts w:ascii="Arial" w:hAnsi="Arial" w:cs="Arial"/>
          <w:sz w:val="20"/>
          <w:szCs w:val="20"/>
        </w:rPr>
        <w:t xml:space="preserve">Häufigkeit der Trainingseinheiten steigern. </w:t>
      </w:r>
      <w:r w:rsidRPr="000B6837">
        <w:rPr>
          <w:rStyle w:val="normaltextrun"/>
          <w:rFonts w:ascii="Arial" w:hAnsi="Arial" w:cs="Arial"/>
          <w:color w:val="000000" w:themeColor="text1"/>
          <w:sz w:val="20"/>
          <w:szCs w:val="20"/>
        </w:rPr>
        <w:t xml:space="preserve">Erst wenn </w:t>
      </w:r>
      <w:r>
        <w:rPr>
          <w:rStyle w:val="normaltextrun"/>
          <w:rFonts w:ascii="Arial" w:hAnsi="Arial" w:cs="Arial"/>
          <w:color w:val="000000" w:themeColor="text1"/>
          <w:sz w:val="20"/>
          <w:szCs w:val="20"/>
        </w:rPr>
        <w:t xml:space="preserve">das </w:t>
      </w:r>
      <w:r w:rsidRPr="003E3022">
        <w:rPr>
          <w:rStyle w:val="normaltextrun"/>
          <w:rFonts w:ascii="Arial" w:hAnsi="Arial" w:cs="Arial"/>
          <w:color w:val="000000" w:themeColor="text1"/>
          <w:sz w:val="20"/>
          <w:szCs w:val="20"/>
        </w:rPr>
        <w:t xml:space="preserve">ohne Beschwerden </w:t>
      </w:r>
      <w:proofErr w:type="gramStart"/>
      <w:r w:rsidRPr="003E3022">
        <w:rPr>
          <w:rStyle w:val="normaltextrun"/>
          <w:rFonts w:ascii="Arial" w:hAnsi="Arial" w:cs="Arial"/>
          <w:color w:val="000000" w:themeColor="text1"/>
          <w:sz w:val="20"/>
          <w:szCs w:val="20"/>
        </w:rPr>
        <w:t>klappt</w:t>
      </w:r>
      <w:proofErr w:type="gramEnd"/>
      <w:r w:rsidRPr="003E3022">
        <w:rPr>
          <w:rStyle w:val="normaltextrun"/>
          <w:rFonts w:ascii="Arial" w:hAnsi="Arial" w:cs="Arial"/>
          <w:color w:val="000000" w:themeColor="text1"/>
          <w:sz w:val="20"/>
          <w:szCs w:val="20"/>
        </w:rPr>
        <w:t xml:space="preserve">, </w:t>
      </w:r>
      <w:r>
        <w:rPr>
          <w:rStyle w:val="normaltextrun"/>
          <w:rFonts w:ascii="Arial" w:hAnsi="Arial" w:cs="Arial"/>
          <w:color w:val="000000" w:themeColor="text1"/>
          <w:sz w:val="20"/>
          <w:szCs w:val="20"/>
        </w:rPr>
        <w:t xml:space="preserve">kann man </w:t>
      </w:r>
      <w:r w:rsidRPr="000B6837">
        <w:rPr>
          <w:rStyle w:val="normaltextrun"/>
          <w:rFonts w:ascii="Arial" w:hAnsi="Arial" w:cs="Arial"/>
          <w:color w:val="000000" w:themeColor="text1"/>
          <w:sz w:val="20"/>
          <w:szCs w:val="20"/>
        </w:rPr>
        <w:t xml:space="preserve">über </w:t>
      </w:r>
      <w:r>
        <w:rPr>
          <w:rStyle w:val="normaltextrun"/>
          <w:rFonts w:ascii="Arial" w:hAnsi="Arial" w:cs="Arial"/>
          <w:color w:val="000000" w:themeColor="text1"/>
          <w:sz w:val="20"/>
          <w:szCs w:val="20"/>
        </w:rPr>
        <w:t>eine</w:t>
      </w:r>
      <w:r w:rsidRPr="000B6837">
        <w:rPr>
          <w:rStyle w:val="normaltextrun"/>
          <w:rFonts w:ascii="Arial" w:hAnsi="Arial" w:cs="Arial"/>
          <w:color w:val="000000" w:themeColor="text1"/>
          <w:sz w:val="20"/>
          <w:szCs w:val="20"/>
        </w:rPr>
        <w:t xml:space="preserve"> Intensitätssteigerung nachdenken.</w:t>
      </w:r>
      <w:r w:rsidRPr="00573C60">
        <w:rPr>
          <w:rStyle w:val="normaltextrun"/>
          <w:rFonts w:ascii="Arial" w:hAnsi="Arial" w:cs="Arial"/>
          <w:color w:val="FF0000"/>
          <w:sz w:val="20"/>
          <w:szCs w:val="20"/>
        </w:rPr>
        <w:t xml:space="preserve"> </w:t>
      </w:r>
      <w:r>
        <w:rPr>
          <w:rStyle w:val="normaltextrun"/>
          <w:rFonts w:ascii="Arial" w:hAnsi="Arial" w:cs="Arial"/>
          <w:sz w:val="20"/>
          <w:szCs w:val="20"/>
        </w:rPr>
        <w:t>D</w:t>
      </w:r>
      <w:r w:rsidRPr="00CE3D49">
        <w:rPr>
          <w:rStyle w:val="normaltextrun"/>
          <w:rFonts w:ascii="Arial" w:hAnsi="Arial" w:cs="Arial"/>
          <w:sz w:val="20"/>
          <w:szCs w:val="20"/>
        </w:rPr>
        <w:t>enn wenn man sich zu früh zu viel zumutet, kann das zu Verletzungen führen und die Fortschritte zunichte machen. Grundsätzlich sollte ich immer darauf achten, wie sich mein Körper während und nach dem Training fühlt</w:t>
      </w:r>
      <w:r>
        <w:rPr>
          <w:rStyle w:val="normaltextrun"/>
          <w:rFonts w:ascii="Arial" w:hAnsi="Arial" w:cs="Arial"/>
          <w:sz w:val="20"/>
          <w:szCs w:val="20"/>
        </w:rPr>
        <w:t>:</w:t>
      </w:r>
      <w:r w:rsidRPr="00CE3D49">
        <w:rPr>
          <w:rStyle w:val="normaltextrun"/>
          <w:rFonts w:ascii="Arial" w:hAnsi="Arial" w:cs="Arial"/>
          <w:sz w:val="20"/>
          <w:szCs w:val="20"/>
        </w:rPr>
        <w:t xml:space="preserve"> Strenge ich mich an</w:t>
      </w:r>
      <w:r>
        <w:rPr>
          <w:rStyle w:val="normaltextrun"/>
          <w:rFonts w:ascii="Arial" w:hAnsi="Arial" w:cs="Arial"/>
          <w:sz w:val="20"/>
          <w:szCs w:val="20"/>
        </w:rPr>
        <w:t>? W</w:t>
      </w:r>
      <w:r w:rsidRPr="00CE3D49">
        <w:rPr>
          <w:rStyle w:val="normaltextrun"/>
          <w:rFonts w:ascii="Arial" w:hAnsi="Arial" w:cs="Arial"/>
          <w:sz w:val="20"/>
          <w:szCs w:val="20"/>
        </w:rPr>
        <w:t>eiß ich, wann ich aufhören muss, wenn sich etwas nicht richtig anfühlt?</w:t>
      </w:r>
    </w:p>
    <w:p w14:paraId="006B7CED" w14:textId="77777777" w:rsidR="0078526E" w:rsidRPr="00CE3D49" w:rsidRDefault="0078526E" w:rsidP="0078526E">
      <w:pPr>
        <w:rPr>
          <w:rStyle w:val="normaltextrun"/>
          <w:rFonts w:ascii="Arial" w:hAnsi="Arial" w:cs="Arial"/>
          <w:b/>
          <w:strike/>
          <w:sz w:val="20"/>
          <w:szCs w:val="20"/>
        </w:rPr>
      </w:pPr>
      <w:r w:rsidRPr="00CE3D49">
        <w:rPr>
          <w:rStyle w:val="normaltextrun"/>
          <w:rFonts w:ascii="Arial" w:hAnsi="Arial" w:cs="Arial"/>
          <w:b/>
          <w:bCs/>
          <w:sz w:val="20"/>
          <w:szCs w:val="20"/>
        </w:rPr>
        <w:lastRenderedPageBreak/>
        <w:t xml:space="preserve">Wie steigere ich </w:t>
      </w:r>
      <w:r>
        <w:rPr>
          <w:rStyle w:val="normaltextrun"/>
          <w:rFonts w:ascii="Arial" w:hAnsi="Arial" w:cs="Arial"/>
          <w:b/>
          <w:bCs/>
          <w:sz w:val="20"/>
          <w:szCs w:val="20"/>
        </w:rPr>
        <w:t>mein Leistungsniveau</w:t>
      </w:r>
      <w:r w:rsidRPr="00CE3D49">
        <w:rPr>
          <w:rStyle w:val="normaltextrun"/>
          <w:rFonts w:ascii="Arial" w:hAnsi="Arial" w:cs="Arial"/>
          <w:b/>
          <w:bCs/>
          <w:sz w:val="20"/>
          <w:szCs w:val="20"/>
        </w:rPr>
        <w:t xml:space="preserve">? </w:t>
      </w:r>
    </w:p>
    <w:p w14:paraId="36A43736" w14:textId="77777777" w:rsidR="0078526E" w:rsidRPr="005675DE" w:rsidRDefault="0078526E" w:rsidP="0078526E">
      <w:pPr>
        <w:rPr>
          <w:rStyle w:val="normaltextrun"/>
          <w:rFonts w:ascii="Arial" w:hAnsi="Arial" w:cs="Arial"/>
          <w:sz w:val="20"/>
          <w:szCs w:val="20"/>
        </w:rPr>
      </w:pPr>
      <w:r>
        <w:rPr>
          <w:rStyle w:val="normaltextrun"/>
          <w:rFonts w:ascii="Arial" w:hAnsi="Arial" w:cs="Arial"/>
          <w:sz w:val="20"/>
          <w:szCs w:val="20"/>
        </w:rPr>
        <w:t xml:space="preserve">Zunächst: </w:t>
      </w:r>
      <w:r w:rsidRPr="00CE3D49">
        <w:rPr>
          <w:rStyle w:val="normaltextrun"/>
          <w:rFonts w:ascii="Arial" w:hAnsi="Arial" w:cs="Arial"/>
          <w:sz w:val="20"/>
          <w:szCs w:val="20"/>
        </w:rPr>
        <w:t xml:space="preserve">Ruhe und Erholung sind ebenso wichtig wie das Training selbst. Ich sollte daher unbedingt Ruhetage in mein Programm einplanen, damit sich mein Körper erholen und regenerieren kann. Wenn ich mich steigern möchte, dann spüre ich in der Regel, wann ich bereit bin für das nächste Level. Wichtig ist, sich langsam zu steigern und vorzutasten. Aus medizinischer Sicht ist es im Übrigen gar nicht erforderlich, sich kontinuierlich zu steigern. Wichtiger ist es vielmehr, </w:t>
      </w:r>
      <w:r w:rsidRPr="00986690">
        <w:rPr>
          <w:rStyle w:val="normaltextrun"/>
          <w:rFonts w:ascii="Arial" w:hAnsi="Arial" w:cs="Arial"/>
          <w:color w:val="000000" w:themeColor="text1"/>
          <w:sz w:val="20"/>
          <w:szCs w:val="20"/>
        </w:rPr>
        <w:t xml:space="preserve">ein Grundmaß an Fitness zu halten. </w:t>
      </w:r>
    </w:p>
    <w:p w14:paraId="54E6E56A" w14:textId="77777777" w:rsidR="0078526E" w:rsidRDefault="0078526E" w:rsidP="0078526E">
      <w:pPr>
        <w:rPr>
          <w:rStyle w:val="normaltextrun"/>
          <w:rFonts w:ascii="Arial" w:hAnsi="Arial" w:cs="Arial"/>
          <w:b/>
          <w:sz w:val="20"/>
          <w:szCs w:val="20"/>
        </w:rPr>
      </w:pPr>
      <w:r>
        <w:rPr>
          <w:rStyle w:val="normaltextrun"/>
          <w:rFonts w:ascii="Arial" w:hAnsi="Arial" w:cs="Arial"/>
          <w:b/>
          <w:sz w:val="20"/>
          <w:szCs w:val="20"/>
        </w:rPr>
        <w:t xml:space="preserve">Wie sieht dieses Grundmaß an Fitness aus? </w:t>
      </w:r>
    </w:p>
    <w:p w14:paraId="38FBEDCC" w14:textId="77777777" w:rsidR="0078526E" w:rsidRPr="00CE3D49" w:rsidRDefault="0078526E" w:rsidP="0078526E">
      <w:pPr>
        <w:rPr>
          <w:rStyle w:val="normaltextrun"/>
          <w:rFonts w:ascii="Arial" w:hAnsi="Arial" w:cs="Arial"/>
          <w:sz w:val="20"/>
          <w:szCs w:val="20"/>
        </w:rPr>
      </w:pPr>
      <w:r w:rsidRPr="005675DE">
        <w:rPr>
          <w:rStyle w:val="normaltextrun"/>
          <w:rFonts w:ascii="Arial" w:hAnsi="Arial" w:cs="Arial"/>
          <w:sz w:val="20"/>
          <w:szCs w:val="20"/>
        </w:rPr>
        <w:t xml:space="preserve">Die Weltgesundheitsorganisation (WHO) empfiehlt für Erwachsene wöchentlich mindestens 150 bis 300 Minuten körperlicher Aktivität von moderater Intensität. </w:t>
      </w:r>
      <w:r w:rsidRPr="000B6837">
        <w:rPr>
          <w:rStyle w:val="normaltextrun"/>
          <w:rFonts w:ascii="Arial" w:hAnsi="Arial" w:cs="Arial"/>
          <w:color w:val="000000" w:themeColor="text1"/>
          <w:sz w:val="20"/>
          <w:szCs w:val="20"/>
        </w:rPr>
        <w:t xml:space="preserve">Gemeint ist dabei </w:t>
      </w:r>
      <w:r w:rsidRPr="00CE3D49">
        <w:rPr>
          <w:rStyle w:val="normaltextrun"/>
          <w:rFonts w:ascii="Arial" w:hAnsi="Arial" w:cs="Arial"/>
          <w:sz w:val="20"/>
          <w:szCs w:val="20"/>
        </w:rPr>
        <w:t>Ausdauer</w:t>
      </w:r>
      <w:r>
        <w:rPr>
          <w:rStyle w:val="normaltextrun"/>
          <w:rFonts w:ascii="Arial" w:hAnsi="Arial" w:cs="Arial"/>
          <w:sz w:val="20"/>
          <w:szCs w:val="20"/>
        </w:rPr>
        <w:t xml:space="preserve">training für Herz und Kreislauf. </w:t>
      </w:r>
      <w:r w:rsidRPr="000B6837">
        <w:rPr>
          <w:rStyle w:val="normaltextrun"/>
          <w:rFonts w:ascii="Arial" w:hAnsi="Arial" w:cs="Arial"/>
          <w:color w:val="000000" w:themeColor="text1"/>
          <w:sz w:val="20"/>
          <w:szCs w:val="20"/>
        </w:rPr>
        <w:t xml:space="preserve">Zudem werden </w:t>
      </w:r>
      <w:r>
        <w:rPr>
          <w:rStyle w:val="normaltextrun"/>
          <w:rFonts w:ascii="Arial" w:hAnsi="Arial" w:cs="Arial"/>
          <w:color w:val="000000" w:themeColor="text1"/>
          <w:sz w:val="20"/>
          <w:szCs w:val="20"/>
        </w:rPr>
        <w:t xml:space="preserve">zweimal pro </w:t>
      </w:r>
      <w:r w:rsidRPr="000B6837">
        <w:rPr>
          <w:rStyle w:val="normaltextrun"/>
          <w:rFonts w:ascii="Arial" w:hAnsi="Arial" w:cs="Arial"/>
          <w:color w:val="000000" w:themeColor="text1"/>
          <w:sz w:val="20"/>
          <w:szCs w:val="20"/>
        </w:rPr>
        <w:t xml:space="preserve">Woche </w:t>
      </w:r>
      <w:r>
        <w:rPr>
          <w:rStyle w:val="normaltextrun"/>
          <w:rFonts w:ascii="Arial" w:hAnsi="Arial" w:cs="Arial"/>
          <w:sz w:val="20"/>
          <w:szCs w:val="20"/>
        </w:rPr>
        <w:t xml:space="preserve">zusätzlich </w:t>
      </w:r>
      <w:r w:rsidRPr="00CE3D49">
        <w:rPr>
          <w:rStyle w:val="normaltextrun"/>
          <w:rFonts w:ascii="Arial" w:hAnsi="Arial" w:cs="Arial"/>
          <w:sz w:val="20"/>
          <w:szCs w:val="20"/>
        </w:rPr>
        <w:t xml:space="preserve">Krafttraining als Sturz- und Osteoporose-Prophylaxe </w:t>
      </w:r>
      <w:r w:rsidRPr="000B6837">
        <w:rPr>
          <w:rStyle w:val="normaltextrun"/>
          <w:rFonts w:ascii="Arial" w:hAnsi="Arial" w:cs="Arial"/>
          <w:color w:val="000000" w:themeColor="text1"/>
          <w:sz w:val="20"/>
          <w:szCs w:val="20"/>
        </w:rPr>
        <w:t>empfohlen</w:t>
      </w:r>
      <w:r w:rsidRPr="00CE3D49">
        <w:rPr>
          <w:rStyle w:val="normaltextrun"/>
          <w:rFonts w:ascii="Arial" w:hAnsi="Arial" w:cs="Arial"/>
          <w:sz w:val="20"/>
          <w:szCs w:val="20"/>
        </w:rPr>
        <w:t xml:space="preserve">. Gerade bei älteren Menschen, 65plus, ist Koordinationstraining wichtig, um Stolperfallen zu reduzieren. </w:t>
      </w:r>
      <w:r w:rsidRPr="000B6837">
        <w:rPr>
          <w:rStyle w:val="normaltextrun"/>
          <w:rFonts w:ascii="Arial" w:hAnsi="Arial" w:cs="Arial"/>
          <w:color w:val="000000" w:themeColor="text1"/>
          <w:sz w:val="20"/>
          <w:szCs w:val="20"/>
        </w:rPr>
        <w:t>Balanceboards können hier hilfreich sein, gestartet werden sollte mit einfachen Übungen</w:t>
      </w:r>
      <w:r>
        <w:rPr>
          <w:rStyle w:val="normaltextrun"/>
          <w:rFonts w:ascii="Arial" w:hAnsi="Arial" w:cs="Arial"/>
          <w:color w:val="000000" w:themeColor="text1"/>
          <w:sz w:val="20"/>
          <w:szCs w:val="20"/>
        </w:rPr>
        <w:t xml:space="preserve"> wie etwa </w:t>
      </w:r>
      <w:proofErr w:type="spellStart"/>
      <w:r w:rsidRPr="000B6837">
        <w:rPr>
          <w:rStyle w:val="normaltextrun"/>
          <w:rFonts w:ascii="Arial" w:hAnsi="Arial" w:cs="Arial"/>
          <w:color w:val="000000" w:themeColor="text1"/>
          <w:sz w:val="20"/>
          <w:szCs w:val="20"/>
        </w:rPr>
        <w:t>Einbeinstand</w:t>
      </w:r>
      <w:proofErr w:type="spellEnd"/>
      <w:r w:rsidRPr="000B6837">
        <w:rPr>
          <w:rStyle w:val="normaltextrun"/>
          <w:rFonts w:ascii="Arial" w:hAnsi="Arial" w:cs="Arial"/>
          <w:color w:val="000000" w:themeColor="text1"/>
          <w:sz w:val="20"/>
          <w:szCs w:val="20"/>
        </w:rPr>
        <w:t xml:space="preserve"> mit Festhaltemöglichkei</w:t>
      </w:r>
      <w:r>
        <w:rPr>
          <w:rStyle w:val="normaltextrun"/>
          <w:rFonts w:ascii="Arial" w:hAnsi="Arial" w:cs="Arial"/>
          <w:color w:val="000000" w:themeColor="text1"/>
          <w:sz w:val="20"/>
          <w:szCs w:val="20"/>
        </w:rPr>
        <w:t>t.</w:t>
      </w:r>
    </w:p>
    <w:p w14:paraId="33DE803B" w14:textId="77777777" w:rsidR="0078526E" w:rsidRPr="005675DE" w:rsidRDefault="0078526E" w:rsidP="0078526E">
      <w:pPr>
        <w:rPr>
          <w:rStyle w:val="normaltextrun"/>
          <w:rFonts w:ascii="Arial" w:hAnsi="Arial" w:cs="Arial"/>
          <w:b/>
          <w:color w:val="000000" w:themeColor="text1"/>
          <w:sz w:val="20"/>
          <w:szCs w:val="20"/>
        </w:rPr>
      </w:pPr>
      <w:r w:rsidRPr="005675DE">
        <w:rPr>
          <w:rStyle w:val="normaltextrun"/>
          <w:rFonts w:ascii="Arial" w:hAnsi="Arial" w:cs="Arial"/>
          <w:b/>
          <w:color w:val="000000" w:themeColor="text1"/>
          <w:sz w:val="20"/>
          <w:szCs w:val="20"/>
        </w:rPr>
        <w:t>Gibt es eine Erfolgsstrategie, wie ich dranbleibe am regelmäßigen Training?</w:t>
      </w:r>
    </w:p>
    <w:p w14:paraId="79EA1818" w14:textId="03D7C496" w:rsidR="0078526E" w:rsidRDefault="0078526E" w:rsidP="0078526E">
      <w:pPr>
        <w:rPr>
          <w:rStyle w:val="normaltextrun"/>
          <w:rFonts w:ascii="Arial" w:hAnsi="Arial" w:cs="Arial"/>
          <w:color w:val="000000" w:themeColor="text1"/>
          <w:sz w:val="20"/>
          <w:szCs w:val="20"/>
        </w:rPr>
      </w:pPr>
      <w:r w:rsidRPr="00CE3D49">
        <w:rPr>
          <w:rStyle w:val="normaltextrun"/>
          <w:rFonts w:ascii="Arial" w:hAnsi="Arial" w:cs="Arial"/>
          <w:sz w:val="20"/>
          <w:szCs w:val="20"/>
        </w:rPr>
        <w:t xml:space="preserve">Struktur ist wichtig im Leben. Deshalb macht es Sinn, den Sport sinnvoll in den Tagesablauf zu integrieren. </w:t>
      </w:r>
      <w:r>
        <w:rPr>
          <w:rStyle w:val="normaltextrun"/>
          <w:rFonts w:ascii="Arial" w:hAnsi="Arial" w:cs="Arial"/>
          <w:sz w:val="20"/>
          <w:szCs w:val="20"/>
        </w:rPr>
        <w:t xml:space="preserve">Die genannten </w:t>
      </w:r>
      <w:r w:rsidR="00681123">
        <w:rPr>
          <w:rStyle w:val="normaltextrun"/>
          <w:rFonts w:ascii="Arial" w:hAnsi="Arial" w:cs="Arial"/>
          <w:sz w:val="20"/>
          <w:szCs w:val="20"/>
        </w:rPr>
        <w:t xml:space="preserve">mindestens </w:t>
      </w:r>
      <w:r w:rsidRPr="00CE3D49">
        <w:rPr>
          <w:rStyle w:val="normaltextrun"/>
          <w:rFonts w:ascii="Arial" w:hAnsi="Arial" w:cs="Arial"/>
          <w:sz w:val="20"/>
          <w:szCs w:val="20"/>
        </w:rPr>
        <w:t>150 Minuten</w:t>
      </w:r>
      <w:r>
        <w:rPr>
          <w:rStyle w:val="normaltextrun"/>
          <w:rFonts w:ascii="Arial" w:hAnsi="Arial" w:cs="Arial"/>
          <w:sz w:val="20"/>
          <w:szCs w:val="20"/>
        </w:rPr>
        <w:t xml:space="preserve"> </w:t>
      </w:r>
      <w:r w:rsidRPr="00CE3D49">
        <w:rPr>
          <w:rStyle w:val="normaltextrun"/>
          <w:rFonts w:ascii="Arial" w:hAnsi="Arial" w:cs="Arial"/>
          <w:sz w:val="20"/>
          <w:szCs w:val="20"/>
        </w:rPr>
        <w:t xml:space="preserve">pro Woche können dabei individuell in den Wochenrhythmus eingebaut werden. Mache ich lieber zweimal die Woche 75 Minuten Sport, dreimal die Woche 50 Minuten oder </w:t>
      </w:r>
      <w:r>
        <w:rPr>
          <w:rStyle w:val="normaltextrun"/>
          <w:rFonts w:ascii="Arial" w:hAnsi="Arial" w:cs="Arial"/>
          <w:sz w:val="20"/>
          <w:szCs w:val="20"/>
        </w:rPr>
        <w:t>fünfmal</w:t>
      </w:r>
      <w:r w:rsidRPr="00CE3D49">
        <w:rPr>
          <w:rStyle w:val="normaltextrun"/>
          <w:rFonts w:ascii="Arial" w:hAnsi="Arial" w:cs="Arial"/>
          <w:sz w:val="20"/>
          <w:szCs w:val="20"/>
        </w:rPr>
        <w:t xml:space="preserve"> pro Woche 30 Minuten</w:t>
      </w:r>
      <w:r>
        <w:rPr>
          <w:rStyle w:val="normaltextrun"/>
          <w:rFonts w:ascii="Arial" w:hAnsi="Arial" w:cs="Arial"/>
          <w:sz w:val="20"/>
          <w:szCs w:val="20"/>
        </w:rPr>
        <w:t xml:space="preserve"> </w:t>
      </w:r>
      <w:r w:rsidRPr="00986690">
        <w:rPr>
          <w:rStyle w:val="normaltextrun"/>
          <w:rFonts w:ascii="Arial" w:hAnsi="Arial" w:cs="Arial"/>
          <w:color w:val="000000" w:themeColor="text1"/>
          <w:sz w:val="20"/>
          <w:szCs w:val="20"/>
        </w:rPr>
        <w:t>Ausdauer</w:t>
      </w:r>
      <w:r>
        <w:rPr>
          <w:rStyle w:val="normaltextrun"/>
          <w:rFonts w:ascii="Arial" w:hAnsi="Arial" w:cs="Arial"/>
          <w:color w:val="000000" w:themeColor="text1"/>
          <w:sz w:val="20"/>
          <w:szCs w:val="20"/>
        </w:rPr>
        <w:t xml:space="preserve"> plus </w:t>
      </w:r>
      <w:r w:rsidRPr="00986690">
        <w:rPr>
          <w:rStyle w:val="normaltextrun"/>
          <w:rFonts w:ascii="Arial" w:hAnsi="Arial" w:cs="Arial"/>
          <w:color w:val="000000" w:themeColor="text1"/>
          <w:sz w:val="20"/>
          <w:szCs w:val="20"/>
        </w:rPr>
        <w:t>2</w:t>
      </w:r>
      <w:r>
        <w:rPr>
          <w:rStyle w:val="normaltextrun"/>
          <w:rFonts w:ascii="Arial" w:hAnsi="Arial" w:cs="Arial"/>
          <w:color w:val="000000" w:themeColor="text1"/>
          <w:sz w:val="20"/>
          <w:szCs w:val="20"/>
        </w:rPr>
        <w:t>-mal</w:t>
      </w:r>
      <w:r w:rsidRPr="00986690">
        <w:rPr>
          <w:rStyle w:val="normaltextrun"/>
          <w:rFonts w:ascii="Arial" w:hAnsi="Arial" w:cs="Arial"/>
          <w:color w:val="000000" w:themeColor="text1"/>
          <w:sz w:val="20"/>
          <w:szCs w:val="20"/>
        </w:rPr>
        <w:t xml:space="preserve"> Kraft und 3</w:t>
      </w:r>
      <w:r>
        <w:rPr>
          <w:rStyle w:val="normaltextrun"/>
          <w:rFonts w:ascii="Arial" w:hAnsi="Arial" w:cs="Arial"/>
          <w:color w:val="000000" w:themeColor="text1"/>
          <w:sz w:val="20"/>
          <w:szCs w:val="20"/>
        </w:rPr>
        <w:t>-mal</w:t>
      </w:r>
      <w:r w:rsidRPr="00986690">
        <w:rPr>
          <w:rStyle w:val="normaltextrun"/>
          <w:rFonts w:ascii="Arial" w:hAnsi="Arial" w:cs="Arial"/>
          <w:color w:val="000000" w:themeColor="text1"/>
          <w:sz w:val="20"/>
          <w:szCs w:val="20"/>
        </w:rPr>
        <w:t xml:space="preserve"> Gleichgewichtsübungen</w:t>
      </w:r>
      <w:r>
        <w:rPr>
          <w:rStyle w:val="normaltextrun"/>
          <w:rFonts w:ascii="Arial" w:hAnsi="Arial" w:cs="Arial"/>
          <w:color w:val="000000" w:themeColor="text1"/>
          <w:sz w:val="20"/>
          <w:szCs w:val="20"/>
        </w:rPr>
        <w:t>?</w:t>
      </w:r>
      <w:r w:rsidRPr="00986690">
        <w:rPr>
          <w:rStyle w:val="normaltextrun"/>
          <w:rFonts w:ascii="Arial" w:hAnsi="Arial" w:cs="Arial"/>
          <w:color w:val="000000" w:themeColor="text1"/>
          <w:sz w:val="20"/>
          <w:szCs w:val="20"/>
        </w:rPr>
        <w:t xml:space="preserve"> Vieles davon lässt sich oft auch schon in den Berufsalltag integrieren. Man könnte auch sagen: Bewege ich mich wenigstens 60</w:t>
      </w:r>
      <w:r>
        <w:rPr>
          <w:rStyle w:val="normaltextrun"/>
          <w:rFonts w:ascii="Arial" w:hAnsi="Arial" w:cs="Arial"/>
          <w:color w:val="000000" w:themeColor="text1"/>
          <w:sz w:val="20"/>
          <w:szCs w:val="20"/>
        </w:rPr>
        <w:t xml:space="preserve"> </w:t>
      </w:r>
      <w:r w:rsidRPr="00986690">
        <w:rPr>
          <w:rStyle w:val="normaltextrun"/>
          <w:rFonts w:ascii="Arial" w:hAnsi="Arial" w:cs="Arial"/>
          <w:color w:val="000000" w:themeColor="text1"/>
          <w:sz w:val="20"/>
          <w:szCs w:val="20"/>
        </w:rPr>
        <w:t>min am Tag?</w:t>
      </w:r>
    </w:p>
    <w:p w14:paraId="24AB478F" w14:textId="77777777" w:rsidR="0078526E" w:rsidRPr="005675DE" w:rsidRDefault="0078526E" w:rsidP="0078526E">
      <w:pPr>
        <w:rPr>
          <w:rStyle w:val="normaltextrun"/>
          <w:rFonts w:ascii="Arial" w:hAnsi="Arial" w:cs="Arial"/>
          <w:b/>
          <w:color w:val="000000" w:themeColor="text1"/>
          <w:sz w:val="20"/>
          <w:szCs w:val="20"/>
        </w:rPr>
      </w:pPr>
      <w:r w:rsidRPr="005675DE">
        <w:rPr>
          <w:rStyle w:val="normaltextrun"/>
          <w:rFonts w:ascii="Arial" w:hAnsi="Arial" w:cs="Arial"/>
          <w:b/>
          <w:color w:val="000000" w:themeColor="text1"/>
          <w:sz w:val="20"/>
          <w:szCs w:val="20"/>
        </w:rPr>
        <w:t>Indem ich zum Beispiel mit dem Rad zur Arbeit fahre …</w:t>
      </w:r>
    </w:p>
    <w:p w14:paraId="59E4EF92" w14:textId="216B61F2" w:rsidR="0078526E" w:rsidRDefault="0078526E" w:rsidP="0078526E">
      <w:pPr>
        <w:rPr>
          <w:rStyle w:val="normaltextrun"/>
          <w:rFonts w:ascii="Arial" w:hAnsi="Arial" w:cs="Arial"/>
          <w:color w:val="000000" w:themeColor="text1"/>
          <w:sz w:val="20"/>
          <w:szCs w:val="20"/>
        </w:rPr>
      </w:pPr>
      <w:r>
        <w:rPr>
          <w:rStyle w:val="normaltextrun"/>
          <w:rFonts w:ascii="Arial" w:hAnsi="Arial" w:cs="Arial"/>
          <w:sz w:val="20"/>
          <w:szCs w:val="20"/>
        </w:rPr>
        <w:t xml:space="preserve">Genau. </w:t>
      </w:r>
      <w:r w:rsidRPr="00CE3D49">
        <w:rPr>
          <w:rStyle w:val="normaltextrun"/>
          <w:rFonts w:ascii="Arial" w:hAnsi="Arial" w:cs="Arial"/>
          <w:sz w:val="20"/>
          <w:szCs w:val="20"/>
        </w:rPr>
        <w:t xml:space="preserve">Radfahren ist für viele geeignet, </w:t>
      </w:r>
      <w:r w:rsidRPr="000B6837">
        <w:rPr>
          <w:rStyle w:val="normaltextrun"/>
          <w:rFonts w:ascii="Arial" w:hAnsi="Arial" w:cs="Arial"/>
          <w:color w:val="000000" w:themeColor="text1"/>
          <w:sz w:val="20"/>
          <w:szCs w:val="20"/>
        </w:rPr>
        <w:t>weil Gewicht hier eine untergeordnete Rolle spielt</w:t>
      </w:r>
      <w:r>
        <w:rPr>
          <w:rStyle w:val="normaltextrun"/>
          <w:rFonts w:ascii="Arial" w:hAnsi="Arial" w:cs="Arial"/>
          <w:color w:val="000000" w:themeColor="text1"/>
          <w:sz w:val="20"/>
          <w:szCs w:val="20"/>
        </w:rPr>
        <w:t xml:space="preserve">. Zudem können </w:t>
      </w:r>
      <w:r w:rsidRPr="000B6837">
        <w:rPr>
          <w:rStyle w:val="normaltextrun"/>
          <w:rFonts w:ascii="Arial" w:hAnsi="Arial" w:cs="Arial"/>
          <w:color w:val="000000" w:themeColor="text1"/>
          <w:sz w:val="20"/>
          <w:szCs w:val="20"/>
        </w:rPr>
        <w:t xml:space="preserve">auf einem Ergometer auch gangunsichere </w:t>
      </w:r>
      <w:r>
        <w:rPr>
          <w:rStyle w:val="normaltextrun"/>
          <w:rFonts w:ascii="Arial" w:hAnsi="Arial" w:cs="Arial"/>
          <w:color w:val="000000" w:themeColor="text1"/>
          <w:sz w:val="20"/>
          <w:szCs w:val="20"/>
        </w:rPr>
        <w:t xml:space="preserve">Personen ihre </w:t>
      </w:r>
      <w:r w:rsidRPr="000B6837">
        <w:rPr>
          <w:rStyle w:val="normaltextrun"/>
          <w:rFonts w:ascii="Arial" w:hAnsi="Arial" w:cs="Arial"/>
          <w:color w:val="000000" w:themeColor="text1"/>
          <w:sz w:val="20"/>
          <w:szCs w:val="20"/>
        </w:rPr>
        <w:t>Muskeln und Ausdauer ohne Sturzgefahr trainier</w:t>
      </w:r>
      <w:r>
        <w:rPr>
          <w:rStyle w:val="normaltextrun"/>
          <w:rFonts w:ascii="Arial" w:hAnsi="Arial" w:cs="Arial"/>
          <w:color w:val="000000" w:themeColor="text1"/>
          <w:sz w:val="20"/>
          <w:szCs w:val="20"/>
        </w:rPr>
        <w:t>en</w:t>
      </w:r>
      <w:r w:rsidRPr="000B6837">
        <w:rPr>
          <w:rStyle w:val="normaltextrun"/>
          <w:rFonts w:ascii="Arial" w:hAnsi="Arial" w:cs="Arial"/>
          <w:color w:val="000000" w:themeColor="text1"/>
          <w:sz w:val="20"/>
          <w:szCs w:val="20"/>
        </w:rPr>
        <w:t xml:space="preserve">. </w:t>
      </w:r>
    </w:p>
    <w:p w14:paraId="3EC79DD7" w14:textId="77777777" w:rsidR="0078526E" w:rsidRPr="005675DE" w:rsidRDefault="0078526E" w:rsidP="0078526E">
      <w:pPr>
        <w:rPr>
          <w:rStyle w:val="normaltextrun"/>
          <w:rFonts w:ascii="Arial" w:hAnsi="Arial" w:cs="Arial"/>
          <w:b/>
          <w:sz w:val="20"/>
          <w:szCs w:val="20"/>
        </w:rPr>
      </w:pPr>
      <w:r>
        <w:rPr>
          <w:rStyle w:val="normaltextrun"/>
          <w:rFonts w:ascii="Arial" w:hAnsi="Arial" w:cs="Arial"/>
          <w:b/>
          <w:sz w:val="20"/>
          <w:szCs w:val="20"/>
        </w:rPr>
        <w:t xml:space="preserve">Sie sprachen das Gewicht an. </w:t>
      </w:r>
      <w:r w:rsidRPr="005675DE">
        <w:rPr>
          <w:rStyle w:val="normaltextrun"/>
          <w:rFonts w:ascii="Arial" w:hAnsi="Arial" w:cs="Arial"/>
          <w:b/>
          <w:sz w:val="20"/>
          <w:szCs w:val="20"/>
        </w:rPr>
        <w:t>Was empfehlen Sie noch bei Übergewicht?</w:t>
      </w:r>
    </w:p>
    <w:p w14:paraId="0AFF06DE" w14:textId="77777777" w:rsidR="0078526E" w:rsidRPr="005675DE" w:rsidRDefault="0078526E" w:rsidP="0078526E">
      <w:pPr>
        <w:rPr>
          <w:rStyle w:val="normaltextrun"/>
          <w:rFonts w:ascii="Arial" w:hAnsi="Arial" w:cs="Arial"/>
          <w:color w:val="000000" w:themeColor="text1"/>
          <w:sz w:val="20"/>
          <w:szCs w:val="20"/>
        </w:rPr>
      </w:pPr>
      <w:r w:rsidRPr="005675DE">
        <w:rPr>
          <w:rStyle w:val="normaltextrun"/>
          <w:rFonts w:ascii="Arial" w:hAnsi="Arial" w:cs="Arial"/>
          <w:color w:val="000000" w:themeColor="text1"/>
          <w:sz w:val="20"/>
          <w:szCs w:val="20"/>
        </w:rPr>
        <w:t xml:space="preserve">Übergewichtige Menschen sollten zunächst auf gelenkschonende Sportarten setzen, hier sind Fahrrad-Ergometer, Schwimmen, Spaziergänge – </w:t>
      </w:r>
      <w:r>
        <w:rPr>
          <w:rStyle w:val="normaltextrun"/>
          <w:rFonts w:ascii="Arial" w:hAnsi="Arial" w:cs="Arial"/>
          <w:color w:val="000000" w:themeColor="text1"/>
          <w:sz w:val="20"/>
          <w:szCs w:val="20"/>
        </w:rPr>
        <w:t>am besten</w:t>
      </w:r>
      <w:r w:rsidRPr="005675DE">
        <w:rPr>
          <w:rStyle w:val="normaltextrun"/>
          <w:rFonts w:ascii="Arial" w:hAnsi="Arial" w:cs="Arial"/>
          <w:color w:val="000000" w:themeColor="text1"/>
          <w:sz w:val="20"/>
          <w:szCs w:val="20"/>
        </w:rPr>
        <w:t xml:space="preserve"> mit Nordic Walking Stöcken – ideal. Darüber hinaus ist eine Kombination aus Bewegungs- und Ernährungstherapie empfehlenswert.</w:t>
      </w:r>
    </w:p>
    <w:p w14:paraId="74B72A3E" w14:textId="77777777" w:rsidR="0078526E" w:rsidRPr="00B2195B" w:rsidRDefault="0078526E" w:rsidP="0078526E">
      <w:pPr>
        <w:rPr>
          <w:rStyle w:val="normaltextrun"/>
          <w:rFonts w:ascii="Arial" w:hAnsi="Arial" w:cs="Arial"/>
          <w:b/>
          <w:sz w:val="20"/>
          <w:szCs w:val="20"/>
        </w:rPr>
      </w:pPr>
      <w:r w:rsidRPr="00B2195B">
        <w:rPr>
          <w:rStyle w:val="normaltextrun"/>
          <w:rFonts w:ascii="Arial" w:hAnsi="Arial" w:cs="Arial"/>
          <w:b/>
          <w:sz w:val="20"/>
          <w:szCs w:val="20"/>
        </w:rPr>
        <w:t>Bei Ballsportarten ist das Verletzungsrisiko eher hoch. Also besser darauf verzichten?</w:t>
      </w:r>
    </w:p>
    <w:p w14:paraId="31DC842F" w14:textId="77777777" w:rsidR="0078526E" w:rsidRPr="005C487B" w:rsidRDefault="0078526E" w:rsidP="0078526E">
      <w:pPr>
        <w:rPr>
          <w:rStyle w:val="normaltextrun"/>
          <w:rFonts w:ascii="Arial" w:hAnsi="Arial" w:cs="Arial"/>
          <w:color w:val="FF0000"/>
          <w:sz w:val="20"/>
          <w:szCs w:val="20"/>
        </w:rPr>
      </w:pPr>
      <w:r w:rsidRPr="00CE3D49">
        <w:rPr>
          <w:rStyle w:val="normaltextrun"/>
          <w:rFonts w:ascii="Arial" w:hAnsi="Arial" w:cs="Arial"/>
          <w:sz w:val="20"/>
          <w:szCs w:val="20"/>
        </w:rPr>
        <w:t xml:space="preserve">Menschen, die einen </w:t>
      </w:r>
      <w:r w:rsidRPr="00986690">
        <w:rPr>
          <w:rStyle w:val="normaltextrun"/>
          <w:rFonts w:ascii="Arial" w:hAnsi="Arial" w:cs="Arial"/>
          <w:color w:val="000000" w:themeColor="text1"/>
          <w:sz w:val="20"/>
          <w:szCs w:val="20"/>
        </w:rPr>
        <w:t xml:space="preserve">koordinativ anspruchsvollen </w:t>
      </w:r>
      <w:r w:rsidRPr="00CE3D49">
        <w:rPr>
          <w:rStyle w:val="normaltextrun"/>
          <w:rFonts w:ascii="Arial" w:hAnsi="Arial" w:cs="Arial"/>
          <w:sz w:val="20"/>
          <w:szCs w:val="20"/>
        </w:rPr>
        <w:t>Sport treiben</w:t>
      </w:r>
      <w:r>
        <w:rPr>
          <w:rStyle w:val="normaltextrun"/>
          <w:rFonts w:ascii="Arial" w:hAnsi="Arial" w:cs="Arial"/>
          <w:sz w:val="20"/>
          <w:szCs w:val="20"/>
        </w:rPr>
        <w:t xml:space="preserve"> – also</w:t>
      </w:r>
      <w:r w:rsidRPr="00CE3D49">
        <w:rPr>
          <w:rStyle w:val="normaltextrun"/>
          <w:rFonts w:ascii="Arial" w:hAnsi="Arial" w:cs="Arial"/>
          <w:sz w:val="20"/>
          <w:szCs w:val="20"/>
        </w:rPr>
        <w:t xml:space="preserve"> Ballsportarten wie Tennis oder Volleyball</w:t>
      </w:r>
      <w:r>
        <w:rPr>
          <w:rStyle w:val="normaltextrun"/>
          <w:rFonts w:ascii="Arial" w:hAnsi="Arial" w:cs="Arial"/>
          <w:sz w:val="20"/>
          <w:szCs w:val="20"/>
        </w:rPr>
        <w:t xml:space="preserve"> – empfehle ich,</w:t>
      </w:r>
      <w:r w:rsidRPr="00CE3D49">
        <w:rPr>
          <w:rStyle w:val="normaltextrun"/>
          <w:rFonts w:ascii="Arial" w:hAnsi="Arial" w:cs="Arial"/>
          <w:sz w:val="20"/>
          <w:szCs w:val="20"/>
        </w:rPr>
        <w:t xml:space="preserve"> </w:t>
      </w:r>
      <w:r w:rsidRPr="00986690">
        <w:rPr>
          <w:rStyle w:val="normaltextrun"/>
          <w:rFonts w:ascii="Arial" w:hAnsi="Arial" w:cs="Arial"/>
          <w:color w:val="000000" w:themeColor="text1"/>
          <w:sz w:val="20"/>
          <w:szCs w:val="20"/>
        </w:rPr>
        <w:t>neben entspr</w:t>
      </w:r>
      <w:r>
        <w:rPr>
          <w:rStyle w:val="normaltextrun"/>
          <w:rFonts w:ascii="Arial" w:hAnsi="Arial" w:cs="Arial"/>
          <w:color w:val="000000" w:themeColor="text1"/>
          <w:sz w:val="20"/>
          <w:szCs w:val="20"/>
        </w:rPr>
        <w:t>echender</w:t>
      </w:r>
      <w:r w:rsidRPr="00986690">
        <w:rPr>
          <w:rStyle w:val="normaltextrun"/>
          <w:rFonts w:ascii="Arial" w:hAnsi="Arial" w:cs="Arial"/>
          <w:color w:val="000000" w:themeColor="text1"/>
          <w:sz w:val="20"/>
          <w:szCs w:val="20"/>
        </w:rPr>
        <w:t xml:space="preserve"> Aufwärmung </w:t>
      </w:r>
      <w:r w:rsidRPr="00CE3D49">
        <w:rPr>
          <w:rStyle w:val="normaltextrun"/>
          <w:rFonts w:ascii="Arial" w:hAnsi="Arial" w:cs="Arial"/>
          <w:sz w:val="20"/>
          <w:szCs w:val="20"/>
        </w:rPr>
        <w:t xml:space="preserve">zusätzlich auch ein Ausgleichstraining zu absolvieren, um das Verletzungsrisiko zu reduzieren. </w:t>
      </w:r>
      <w:r>
        <w:rPr>
          <w:rStyle w:val="normaltextrun"/>
          <w:rFonts w:ascii="Arial" w:hAnsi="Arial" w:cs="Arial"/>
          <w:color w:val="000000" w:themeColor="text1"/>
          <w:sz w:val="20"/>
          <w:szCs w:val="20"/>
        </w:rPr>
        <w:t>Dazu gehören</w:t>
      </w:r>
      <w:r w:rsidRPr="00986690">
        <w:rPr>
          <w:rStyle w:val="normaltextrun"/>
          <w:rFonts w:ascii="Arial" w:hAnsi="Arial" w:cs="Arial"/>
          <w:color w:val="000000" w:themeColor="text1"/>
          <w:sz w:val="20"/>
          <w:szCs w:val="20"/>
        </w:rPr>
        <w:t xml:space="preserve"> ein gutes Koordinations- und Ausdauertraining</w:t>
      </w:r>
      <w:r>
        <w:rPr>
          <w:rStyle w:val="normaltextrun"/>
          <w:rFonts w:ascii="Arial" w:hAnsi="Arial" w:cs="Arial"/>
          <w:color w:val="000000" w:themeColor="text1"/>
          <w:sz w:val="20"/>
          <w:szCs w:val="20"/>
        </w:rPr>
        <w:t xml:space="preserve"> sowie - mit zunehmendem Alter - die </w:t>
      </w:r>
      <w:r w:rsidRPr="00986690">
        <w:rPr>
          <w:rStyle w:val="normaltextrun"/>
          <w:rFonts w:ascii="Arial" w:hAnsi="Arial" w:cs="Arial"/>
          <w:color w:val="000000" w:themeColor="text1"/>
          <w:sz w:val="20"/>
          <w:szCs w:val="20"/>
        </w:rPr>
        <w:t xml:space="preserve">wichtige Sturzprophylaxe. Krafttraining brauchen wir im Übrigen alle für unseren Knochenstoffwechsel. </w:t>
      </w:r>
      <w:r>
        <w:rPr>
          <w:rStyle w:val="normaltextrun"/>
          <w:rFonts w:ascii="Arial" w:hAnsi="Arial" w:cs="Arial"/>
          <w:sz w:val="20"/>
          <w:szCs w:val="20"/>
        </w:rPr>
        <w:t>Auf diese Weise</w:t>
      </w:r>
      <w:r w:rsidRPr="00CE3D49">
        <w:rPr>
          <w:rStyle w:val="normaltextrun"/>
          <w:rFonts w:ascii="Arial" w:hAnsi="Arial" w:cs="Arial"/>
          <w:sz w:val="20"/>
          <w:szCs w:val="20"/>
        </w:rPr>
        <w:t xml:space="preserve"> kann man diese Sportarten auch noch im Alter durchführen.</w:t>
      </w:r>
    </w:p>
    <w:p w14:paraId="73C7DC0F" w14:textId="77777777" w:rsidR="0078526E" w:rsidRPr="00CE3D49" w:rsidRDefault="0078526E" w:rsidP="0078526E">
      <w:pPr>
        <w:rPr>
          <w:rStyle w:val="normaltextrun"/>
          <w:rFonts w:ascii="Arial" w:hAnsi="Arial" w:cs="Arial"/>
          <w:b/>
          <w:bCs/>
          <w:sz w:val="20"/>
          <w:szCs w:val="20"/>
        </w:rPr>
      </w:pPr>
      <w:r>
        <w:rPr>
          <w:rStyle w:val="normaltextrun"/>
          <w:rFonts w:ascii="Arial" w:hAnsi="Arial" w:cs="Arial"/>
          <w:b/>
          <w:bCs/>
          <w:sz w:val="20"/>
          <w:szCs w:val="20"/>
        </w:rPr>
        <w:t xml:space="preserve">Viele Menschen – vor allem ältere – haben einen </w:t>
      </w:r>
      <w:r w:rsidRPr="00CE3D49">
        <w:rPr>
          <w:rStyle w:val="normaltextrun"/>
          <w:rFonts w:ascii="Arial" w:hAnsi="Arial" w:cs="Arial"/>
          <w:b/>
          <w:bCs/>
          <w:sz w:val="20"/>
          <w:szCs w:val="20"/>
        </w:rPr>
        <w:t>Gelenkersatz</w:t>
      </w:r>
      <w:r>
        <w:rPr>
          <w:rStyle w:val="normaltextrun"/>
          <w:rFonts w:ascii="Arial" w:hAnsi="Arial" w:cs="Arial"/>
          <w:b/>
          <w:bCs/>
          <w:sz w:val="20"/>
          <w:szCs w:val="20"/>
        </w:rPr>
        <w:t>. Sollten sie noch trainieren oder sich besser schonen?</w:t>
      </w:r>
    </w:p>
    <w:p w14:paraId="5552153F" w14:textId="77777777" w:rsidR="0078526E" w:rsidRDefault="0078526E" w:rsidP="0078526E">
      <w:pPr>
        <w:rPr>
          <w:rStyle w:val="normaltextrun"/>
          <w:rFonts w:ascii="Arial" w:hAnsi="Arial" w:cs="Arial"/>
          <w:sz w:val="20"/>
          <w:szCs w:val="20"/>
        </w:rPr>
      </w:pPr>
      <w:r w:rsidRPr="00CE3D49">
        <w:rPr>
          <w:rStyle w:val="normaltextrun"/>
          <w:rFonts w:ascii="Arial" w:hAnsi="Arial" w:cs="Arial"/>
          <w:sz w:val="20"/>
          <w:szCs w:val="20"/>
        </w:rPr>
        <w:t xml:space="preserve">Menschen mit Gelenkersatz </w:t>
      </w:r>
      <w:r>
        <w:rPr>
          <w:rStyle w:val="normaltextrun"/>
          <w:rFonts w:ascii="Arial" w:hAnsi="Arial" w:cs="Arial"/>
          <w:sz w:val="20"/>
          <w:szCs w:val="20"/>
        </w:rPr>
        <w:t xml:space="preserve">sollten </w:t>
      </w:r>
      <w:r w:rsidRPr="00CE3D49">
        <w:rPr>
          <w:rStyle w:val="normaltextrun"/>
          <w:rFonts w:ascii="Arial" w:hAnsi="Arial" w:cs="Arial"/>
          <w:sz w:val="20"/>
          <w:szCs w:val="20"/>
        </w:rPr>
        <w:t xml:space="preserve">auf eine adäquate Bewegung und Gewichtsmanagement </w:t>
      </w:r>
      <w:r w:rsidRPr="005B51ED">
        <w:rPr>
          <w:rStyle w:val="normaltextrun"/>
          <w:rFonts w:ascii="Arial" w:hAnsi="Arial" w:cs="Arial"/>
          <w:color w:val="000000" w:themeColor="text1"/>
          <w:sz w:val="20"/>
          <w:szCs w:val="20"/>
        </w:rPr>
        <w:t>achten</w:t>
      </w:r>
      <w:r w:rsidRPr="00665B69">
        <w:rPr>
          <w:rStyle w:val="normaltextrun"/>
          <w:rFonts w:ascii="Arial" w:hAnsi="Arial" w:cs="Arial"/>
          <w:color w:val="000000" w:themeColor="text1"/>
          <w:sz w:val="20"/>
          <w:szCs w:val="20"/>
        </w:rPr>
        <w:t>.</w:t>
      </w:r>
      <w:r w:rsidRPr="003D32FD">
        <w:rPr>
          <w:rStyle w:val="normaltextrun"/>
          <w:rFonts w:ascii="Arial" w:hAnsi="Arial" w:cs="Arial"/>
          <w:color w:val="FF0000"/>
          <w:sz w:val="20"/>
          <w:szCs w:val="20"/>
        </w:rPr>
        <w:t xml:space="preserve"> </w:t>
      </w:r>
      <w:r w:rsidRPr="00CE3D49">
        <w:rPr>
          <w:rStyle w:val="normaltextrun"/>
          <w:rFonts w:ascii="Arial" w:hAnsi="Arial" w:cs="Arial"/>
          <w:sz w:val="20"/>
          <w:szCs w:val="20"/>
        </w:rPr>
        <w:t xml:space="preserve">Dabei kann </w:t>
      </w:r>
      <w:r w:rsidRPr="005B51ED">
        <w:rPr>
          <w:rStyle w:val="normaltextrun"/>
          <w:rFonts w:ascii="Arial" w:hAnsi="Arial" w:cs="Arial"/>
          <w:color w:val="000000" w:themeColor="text1"/>
          <w:sz w:val="20"/>
          <w:szCs w:val="20"/>
        </w:rPr>
        <w:t>Bewegung und moderates Krafttraining den Heilvorgang verbessern, die muskuläre Leistungsfähigkeit steigern und die knöcherne Verankerung des Implantates fördern.</w:t>
      </w:r>
      <w:r w:rsidRPr="003D32FD">
        <w:rPr>
          <w:rStyle w:val="normaltextrun"/>
          <w:rFonts w:ascii="Arial" w:hAnsi="Arial" w:cs="Arial"/>
          <w:color w:val="FF0000"/>
          <w:sz w:val="20"/>
          <w:szCs w:val="20"/>
        </w:rPr>
        <w:t xml:space="preserve"> </w:t>
      </w:r>
      <w:r w:rsidRPr="00CE3D49">
        <w:rPr>
          <w:rStyle w:val="normaltextrun"/>
          <w:rFonts w:ascii="Arial" w:hAnsi="Arial" w:cs="Arial"/>
          <w:sz w:val="20"/>
          <w:szCs w:val="20"/>
        </w:rPr>
        <w:t xml:space="preserve">Je nach Art des künstlichen Gelenks und der OP-Technik ist das Kunstgelenk einige Monate nach der OP wieder voll einsetzbar. </w:t>
      </w:r>
    </w:p>
    <w:p w14:paraId="3D39E7F4" w14:textId="77777777" w:rsidR="00681123" w:rsidRDefault="00681123" w:rsidP="0078526E">
      <w:pPr>
        <w:rPr>
          <w:rStyle w:val="normaltextrun"/>
          <w:rFonts w:ascii="Arial" w:hAnsi="Arial" w:cs="Arial"/>
          <w:b/>
          <w:sz w:val="20"/>
          <w:szCs w:val="20"/>
        </w:rPr>
      </w:pPr>
    </w:p>
    <w:p w14:paraId="7CF29FCD" w14:textId="77777777" w:rsidR="00681123" w:rsidRDefault="00681123">
      <w:pPr>
        <w:rPr>
          <w:rStyle w:val="normaltextrun"/>
          <w:rFonts w:ascii="Arial" w:hAnsi="Arial" w:cs="Arial"/>
          <w:b/>
          <w:sz w:val="20"/>
          <w:szCs w:val="20"/>
        </w:rPr>
      </w:pPr>
      <w:r>
        <w:rPr>
          <w:rStyle w:val="normaltextrun"/>
          <w:rFonts w:ascii="Arial" w:hAnsi="Arial" w:cs="Arial"/>
          <w:b/>
          <w:sz w:val="20"/>
          <w:szCs w:val="20"/>
        </w:rPr>
        <w:br w:type="page"/>
      </w:r>
    </w:p>
    <w:p w14:paraId="4905FE02" w14:textId="71845660" w:rsidR="0078526E" w:rsidRPr="00665B69" w:rsidRDefault="0078526E" w:rsidP="0078526E">
      <w:pPr>
        <w:rPr>
          <w:rStyle w:val="normaltextrun"/>
          <w:rFonts w:ascii="Arial" w:hAnsi="Arial" w:cs="Arial"/>
          <w:b/>
          <w:sz w:val="20"/>
          <w:szCs w:val="20"/>
        </w:rPr>
      </w:pPr>
      <w:r w:rsidRPr="00665B69">
        <w:rPr>
          <w:rStyle w:val="normaltextrun"/>
          <w:rFonts w:ascii="Arial" w:hAnsi="Arial" w:cs="Arial"/>
          <w:b/>
          <w:sz w:val="20"/>
          <w:szCs w:val="20"/>
        </w:rPr>
        <w:lastRenderedPageBreak/>
        <w:t>Welche Sportarten sind hier sinnvoll</w:t>
      </w:r>
      <w:r>
        <w:rPr>
          <w:rStyle w:val="normaltextrun"/>
          <w:rFonts w:ascii="Arial" w:hAnsi="Arial" w:cs="Arial"/>
          <w:b/>
          <w:sz w:val="20"/>
          <w:szCs w:val="20"/>
        </w:rPr>
        <w:t>?</w:t>
      </w:r>
    </w:p>
    <w:p w14:paraId="05EE70B1" w14:textId="77777777" w:rsidR="0078526E" w:rsidRPr="00CE3D49" w:rsidRDefault="0078526E" w:rsidP="0078526E">
      <w:pPr>
        <w:rPr>
          <w:rStyle w:val="normaltextrun"/>
          <w:rFonts w:ascii="Arial" w:hAnsi="Arial" w:cs="Arial"/>
          <w:sz w:val="20"/>
          <w:szCs w:val="20"/>
        </w:rPr>
      </w:pPr>
      <w:r w:rsidRPr="00CE3D49">
        <w:rPr>
          <w:rStyle w:val="normaltextrun"/>
          <w:rFonts w:ascii="Arial" w:hAnsi="Arial" w:cs="Arial"/>
          <w:sz w:val="20"/>
          <w:szCs w:val="20"/>
        </w:rPr>
        <w:t>Sobald die Prothese also fest im Knochen verankert ist</w:t>
      </w:r>
      <w:r>
        <w:rPr>
          <w:rStyle w:val="normaltextrun"/>
          <w:rFonts w:ascii="Arial" w:hAnsi="Arial" w:cs="Arial"/>
          <w:sz w:val="20"/>
          <w:szCs w:val="20"/>
        </w:rPr>
        <w:t xml:space="preserve"> und die Bänder stabil sind, </w:t>
      </w:r>
      <w:r w:rsidRPr="00CE3D49">
        <w:rPr>
          <w:rStyle w:val="normaltextrun"/>
          <w:rFonts w:ascii="Arial" w:hAnsi="Arial" w:cs="Arial"/>
          <w:sz w:val="20"/>
          <w:szCs w:val="20"/>
        </w:rPr>
        <w:t xml:space="preserve">der Patient ein flüssiges Gangbild hat, volle Bewegungsfähigkeit aufweist sowie einschlägige Balanceakte beherrscht, </w:t>
      </w:r>
      <w:r w:rsidRPr="005B51ED">
        <w:rPr>
          <w:rStyle w:val="normaltextrun"/>
          <w:rFonts w:ascii="Arial" w:hAnsi="Arial" w:cs="Arial"/>
          <w:color w:val="000000" w:themeColor="text1"/>
          <w:sz w:val="20"/>
          <w:szCs w:val="20"/>
        </w:rPr>
        <w:t>sind beispielsweise Radfahren, Wandern, Schwimmen, Aquagymnastik oder Nordic Walking in der Regel wieder gut möglich</w:t>
      </w:r>
      <w:r w:rsidRPr="00CE3D49">
        <w:rPr>
          <w:rStyle w:val="normaltextrun"/>
          <w:rFonts w:ascii="Arial" w:hAnsi="Arial" w:cs="Arial"/>
          <w:sz w:val="20"/>
          <w:szCs w:val="20"/>
        </w:rPr>
        <w:t xml:space="preserve">. </w:t>
      </w:r>
      <w:r>
        <w:rPr>
          <w:rStyle w:val="normaltextrun"/>
          <w:rFonts w:ascii="Arial" w:hAnsi="Arial" w:cs="Arial"/>
          <w:sz w:val="20"/>
          <w:szCs w:val="20"/>
        </w:rPr>
        <w:t xml:space="preserve">Für einige andere Sportarten – wenn im Vorfeld betrieben und Vorerfahrung vorhanden – gibt es mit Modifikationen ebenfalls einen Wiedereinstieg. </w:t>
      </w:r>
      <w:r w:rsidRPr="005B51ED">
        <w:rPr>
          <w:rStyle w:val="normaltextrun"/>
          <w:rFonts w:ascii="Arial" w:hAnsi="Arial" w:cs="Arial"/>
          <w:color w:val="000000" w:themeColor="text1"/>
          <w:sz w:val="20"/>
          <w:szCs w:val="20"/>
        </w:rPr>
        <w:t>Dies sollte aber mit erfahrenen ärztl</w:t>
      </w:r>
      <w:r>
        <w:rPr>
          <w:rStyle w:val="normaltextrun"/>
          <w:rFonts w:ascii="Arial" w:hAnsi="Arial" w:cs="Arial"/>
          <w:color w:val="000000" w:themeColor="text1"/>
          <w:sz w:val="20"/>
          <w:szCs w:val="20"/>
        </w:rPr>
        <w:t xml:space="preserve">ichen </w:t>
      </w:r>
      <w:proofErr w:type="spellStart"/>
      <w:proofErr w:type="gramStart"/>
      <w:r w:rsidRPr="005B51ED">
        <w:rPr>
          <w:rStyle w:val="normaltextrun"/>
          <w:rFonts w:ascii="Arial" w:hAnsi="Arial" w:cs="Arial"/>
          <w:color w:val="000000" w:themeColor="text1"/>
          <w:sz w:val="20"/>
          <w:szCs w:val="20"/>
        </w:rPr>
        <w:t>Kolleg</w:t>
      </w:r>
      <w:r>
        <w:rPr>
          <w:rStyle w:val="normaltextrun"/>
          <w:rFonts w:ascii="Arial" w:hAnsi="Arial" w:cs="Arial"/>
          <w:color w:val="000000" w:themeColor="text1"/>
          <w:sz w:val="20"/>
          <w:szCs w:val="20"/>
        </w:rPr>
        <w:t>:in</w:t>
      </w:r>
      <w:r w:rsidRPr="005B51ED">
        <w:rPr>
          <w:rStyle w:val="normaltextrun"/>
          <w:rFonts w:ascii="Arial" w:hAnsi="Arial" w:cs="Arial"/>
          <w:color w:val="000000" w:themeColor="text1"/>
          <w:sz w:val="20"/>
          <w:szCs w:val="20"/>
        </w:rPr>
        <w:t>nen</w:t>
      </w:r>
      <w:proofErr w:type="spellEnd"/>
      <w:proofErr w:type="gramEnd"/>
      <w:r w:rsidRPr="005B51ED">
        <w:rPr>
          <w:rStyle w:val="normaltextrun"/>
          <w:rFonts w:ascii="Arial" w:hAnsi="Arial" w:cs="Arial"/>
          <w:color w:val="000000" w:themeColor="text1"/>
          <w:sz w:val="20"/>
          <w:szCs w:val="20"/>
        </w:rPr>
        <w:t xml:space="preserve"> abgesprochen werden</w:t>
      </w:r>
      <w:r>
        <w:rPr>
          <w:rStyle w:val="normaltextrun"/>
          <w:rFonts w:ascii="Arial" w:hAnsi="Arial" w:cs="Arial"/>
          <w:color w:val="000000" w:themeColor="text1"/>
          <w:sz w:val="20"/>
          <w:szCs w:val="20"/>
        </w:rPr>
        <w:t>.</w:t>
      </w:r>
      <w:r w:rsidRPr="003D32FD">
        <w:rPr>
          <w:rStyle w:val="normaltextrun"/>
          <w:rFonts w:ascii="Arial" w:hAnsi="Arial" w:cs="Arial"/>
          <w:color w:val="FF0000"/>
          <w:sz w:val="20"/>
          <w:szCs w:val="20"/>
        </w:rPr>
        <w:t xml:space="preserve"> </w:t>
      </w:r>
      <w:r w:rsidRPr="00CE3D49">
        <w:rPr>
          <w:rStyle w:val="normaltextrun"/>
          <w:rFonts w:ascii="Arial" w:hAnsi="Arial" w:cs="Arial"/>
          <w:sz w:val="20"/>
          <w:szCs w:val="20"/>
        </w:rPr>
        <w:t>Gerade mit einer Gelenkprothese ist es wichtig</w:t>
      </w:r>
      <w:r>
        <w:rPr>
          <w:rStyle w:val="normaltextrun"/>
          <w:rFonts w:ascii="Arial" w:hAnsi="Arial" w:cs="Arial"/>
          <w:sz w:val="20"/>
          <w:szCs w:val="20"/>
        </w:rPr>
        <w:t>,</w:t>
      </w:r>
      <w:r w:rsidRPr="00CE3D49">
        <w:rPr>
          <w:rStyle w:val="normaltextrun"/>
          <w:rFonts w:ascii="Arial" w:hAnsi="Arial" w:cs="Arial"/>
          <w:sz w:val="20"/>
          <w:szCs w:val="20"/>
        </w:rPr>
        <w:t xml:space="preserve"> in Bewegung zu bleiben, die Muskulatur zu kräftigen und die Beweglichkeit zu erhalten.</w:t>
      </w:r>
    </w:p>
    <w:p w14:paraId="2765E13D" w14:textId="77777777" w:rsidR="0078526E" w:rsidRPr="00CE3D49" w:rsidRDefault="0078526E" w:rsidP="0078526E">
      <w:pPr>
        <w:rPr>
          <w:rStyle w:val="normaltextrun"/>
          <w:rFonts w:ascii="Arial" w:hAnsi="Arial" w:cs="Arial"/>
          <w:sz w:val="20"/>
          <w:szCs w:val="20"/>
        </w:rPr>
      </w:pPr>
      <w:r>
        <w:rPr>
          <w:rStyle w:val="normaltextrun"/>
          <w:rFonts w:ascii="Arial" w:hAnsi="Arial" w:cs="Arial"/>
          <w:b/>
          <w:bCs/>
          <w:sz w:val="20"/>
          <w:szCs w:val="20"/>
        </w:rPr>
        <w:t xml:space="preserve">Noch eine Frage zum Schluss: </w:t>
      </w:r>
      <w:r w:rsidRPr="00CE3D49">
        <w:rPr>
          <w:rStyle w:val="normaltextrun"/>
          <w:rFonts w:ascii="Arial" w:hAnsi="Arial" w:cs="Arial"/>
          <w:b/>
          <w:bCs/>
          <w:sz w:val="20"/>
          <w:szCs w:val="20"/>
        </w:rPr>
        <w:t xml:space="preserve">Lieber einen Sport oder mehrere? </w:t>
      </w:r>
      <w:r w:rsidRPr="00CE3D49">
        <w:rPr>
          <w:rStyle w:val="normaltextrun"/>
          <w:rFonts w:ascii="Arial" w:hAnsi="Arial" w:cs="Arial"/>
          <w:b/>
          <w:bCs/>
          <w:sz w:val="20"/>
          <w:szCs w:val="20"/>
        </w:rPr>
        <w:br/>
      </w:r>
      <w:r w:rsidRPr="00CE3D49">
        <w:rPr>
          <w:rStyle w:val="normaltextrun"/>
          <w:rFonts w:ascii="Arial" w:hAnsi="Arial" w:cs="Arial"/>
          <w:sz w:val="20"/>
          <w:szCs w:val="20"/>
        </w:rPr>
        <w:t xml:space="preserve">Das kommt darauf an, auch auf die zeitliche Flexibilität. Mehrere Sportarten haben </w:t>
      </w:r>
      <w:r>
        <w:rPr>
          <w:rStyle w:val="normaltextrun"/>
          <w:rFonts w:ascii="Arial" w:hAnsi="Arial" w:cs="Arial"/>
          <w:sz w:val="20"/>
          <w:szCs w:val="20"/>
        </w:rPr>
        <w:t xml:space="preserve">jedenfalls </w:t>
      </w:r>
      <w:r w:rsidRPr="00CE3D49">
        <w:rPr>
          <w:rStyle w:val="normaltextrun"/>
          <w:rFonts w:ascii="Arial" w:hAnsi="Arial" w:cs="Arial"/>
          <w:sz w:val="20"/>
          <w:szCs w:val="20"/>
        </w:rPr>
        <w:t xml:space="preserve">den Vorteil, dass man Abwechslung hat und sich keine Langeweile einstellt. </w:t>
      </w:r>
    </w:p>
    <w:p w14:paraId="358EDD96" w14:textId="77777777" w:rsidR="0078526E" w:rsidRPr="00CE3D49" w:rsidRDefault="0078526E" w:rsidP="0078526E">
      <w:pPr>
        <w:rPr>
          <w:rStyle w:val="normaltextrun"/>
          <w:rFonts w:ascii="Arial" w:hAnsi="Arial" w:cs="Arial"/>
          <w:b/>
          <w:bCs/>
          <w:sz w:val="20"/>
          <w:szCs w:val="20"/>
        </w:rPr>
      </w:pPr>
      <w:r w:rsidRPr="00CE3D49">
        <w:rPr>
          <w:rStyle w:val="normaltextrun"/>
          <w:rFonts w:ascii="Arial" w:hAnsi="Arial" w:cs="Arial"/>
          <w:b/>
          <w:bCs/>
          <w:sz w:val="20"/>
          <w:szCs w:val="20"/>
        </w:rPr>
        <w:t>Fazit:</w:t>
      </w:r>
    </w:p>
    <w:p w14:paraId="44D78D5F" w14:textId="038EA654" w:rsidR="0078526E" w:rsidRDefault="0078526E" w:rsidP="0078526E">
      <w:pPr>
        <w:rPr>
          <w:rStyle w:val="normaltextrun"/>
          <w:rFonts w:ascii="Arial" w:hAnsi="Arial" w:cs="Arial"/>
          <w:sz w:val="20"/>
          <w:szCs w:val="20"/>
        </w:rPr>
      </w:pPr>
      <w:r w:rsidRPr="00CE3D49">
        <w:rPr>
          <w:rStyle w:val="normaltextrun"/>
          <w:rFonts w:ascii="Arial" w:hAnsi="Arial" w:cs="Arial"/>
          <w:sz w:val="20"/>
          <w:szCs w:val="20"/>
        </w:rPr>
        <w:t xml:space="preserve">Eine Fitnessroutine zu beginnen und durchzuhalten, erfordert vor allem intrinsische Motivation und Ausdauer. Man sollte Aktivitäten wählen, </w:t>
      </w:r>
      <w:r w:rsidRPr="005B51ED">
        <w:rPr>
          <w:rStyle w:val="normaltextrun"/>
          <w:rFonts w:ascii="Arial" w:hAnsi="Arial" w:cs="Arial"/>
          <w:color w:val="000000" w:themeColor="text1"/>
          <w:sz w:val="20"/>
          <w:szCs w:val="20"/>
        </w:rPr>
        <w:t xml:space="preserve">die angepasst an das eigene Leistungslevel </w:t>
      </w:r>
      <w:r w:rsidRPr="00CE3D49">
        <w:rPr>
          <w:rStyle w:val="normaltextrun"/>
          <w:rFonts w:ascii="Arial" w:hAnsi="Arial" w:cs="Arial"/>
          <w:sz w:val="20"/>
          <w:szCs w:val="20"/>
        </w:rPr>
        <w:t xml:space="preserve">Spaß machen, abwechslungsreich sind und sich gut in den Alltag integrieren lassen, also zum persönlichen Lebensstil passen. Denn schließlich ist Fitness nicht nur eine vorübergehende Lösung, sondern ein lebenslanger Weg zu Gesundheit und Wohlbefinden. </w:t>
      </w:r>
    </w:p>
    <w:p w14:paraId="37B8D401" w14:textId="337C9773" w:rsidR="0078526E" w:rsidRDefault="00681123" w:rsidP="00DE52F6">
      <w:pPr>
        <w:rPr>
          <w:rFonts w:ascii="Arial" w:hAnsi="Arial" w:cs="Arial"/>
          <w:b/>
          <w:bCs/>
          <w:color w:val="212121"/>
          <w:sz w:val="28"/>
          <w:szCs w:val="28"/>
        </w:rPr>
      </w:pPr>
      <w:r>
        <w:rPr>
          <w:rFonts w:ascii="Arial" w:hAnsi="Arial" w:cs="Arial"/>
          <w:b/>
          <w:bCs/>
          <w:noProof/>
          <w:color w:val="212121"/>
          <w:sz w:val="28"/>
          <w:szCs w:val="28"/>
        </w:rPr>
        <w:drawing>
          <wp:inline distT="0" distB="0" distL="0" distR="0" wp14:anchorId="4DCAE095" wp14:editId="786EF740">
            <wp:extent cx="5411972" cy="5411972"/>
            <wp:effectExtent l="0" t="0" r="0" b="0"/>
            <wp:docPr id="9929565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56593" name="Grafik 992956593"/>
                    <pic:cNvPicPr/>
                  </pic:nvPicPr>
                  <pic:blipFill>
                    <a:blip r:embed="rId11">
                      <a:extLst>
                        <a:ext uri="{28A0092B-C50C-407E-A947-70E740481C1C}">
                          <a14:useLocalDpi xmlns:a14="http://schemas.microsoft.com/office/drawing/2010/main" val="0"/>
                        </a:ext>
                      </a:extLst>
                    </a:blip>
                    <a:stretch>
                      <a:fillRect/>
                    </a:stretch>
                  </pic:blipFill>
                  <pic:spPr>
                    <a:xfrm>
                      <a:off x="0" y="0"/>
                      <a:ext cx="5439875" cy="5439875"/>
                    </a:xfrm>
                    <a:prstGeom prst="rect">
                      <a:avLst/>
                    </a:prstGeom>
                  </pic:spPr>
                </pic:pic>
              </a:graphicData>
            </a:graphic>
          </wp:inline>
        </w:drawing>
      </w:r>
    </w:p>
    <w:p w14:paraId="120A54DA" w14:textId="5A2D9970" w:rsidR="007616FA" w:rsidRPr="007616FA" w:rsidRDefault="00DE52F6" w:rsidP="007312A0">
      <w:pPr>
        <w:rPr>
          <w:rFonts w:ascii="Arial" w:hAnsi="Arial" w:cs="Arial"/>
          <w:color w:val="555555"/>
          <w:sz w:val="16"/>
          <w:szCs w:val="16"/>
        </w:rPr>
      </w:pPr>
      <w:r>
        <w:rPr>
          <w:rFonts w:ascii="Arial" w:hAnsi="Arial" w:cs="Arial"/>
          <w:color w:val="555555"/>
          <w:sz w:val="16"/>
          <w:szCs w:val="16"/>
        </w:rPr>
        <w:t>Infographik</w:t>
      </w:r>
      <w:r w:rsidR="000C1EFA" w:rsidRPr="008927F5">
        <w:rPr>
          <w:rFonts w:ascii="Arial" w:hAnsi="Arial" w:cs="Arial"/>
          <w:color w:val="555555"/>
          <w:sz w:val="16"/>
          <w:szCs w:val="16"/>
        </w:rPr>
        <w:t xml:space="preserve">: </w:t>
      </w:r>
      <w:r w:rsidR="00681123">
        <w:rPr>
          <w:rFonts w:ascii="Arial" w:hAnsi="Arial" w:cs="Arial"/>
          <w:color w:val="555555"/>
          <w:sz w:val="16"/>
          <w:szCs w:val="16"/>
        </w:rPr>
        <w:t>Sport ist gesund</w:t>
      </w:r>
      <w:r>
        <w:rPr>
          <w:rFonts w:ascii="Arial" w:hAnsi="Arial" w:cs="Arial"/>
          <w:color w:val="555555"/>
          <w:sz w:val="16"/>
          <w:szCs w:val="16"/>
        </w:rPr>
        <w:t>.</w:t>
      </w:r>
      <w:r w:rsidR="00681123">
        <w:rPr>
          <w:rFonts w:ascii="Arial" w:hAnsi="Arial" w:cs="Arial"/>
          <w:color w:val="555555"/>
          <w:sz w:val="16"/>
          <w:szCs w:val="16"/>
        </w:rPr>
        <w:t xml:space="preserve"> </w:t>
      </w:r>
      <w:r w:rsidR="007616FA">
        <w:rPr>
          <w:rFonts w:ascii="Arial" w:hAnsi="Arial" w:cs="Arial"/>
          <w:color w:val="555555"/>
          <w:sz w:val="16"/>
          <w:szCs w:val="16"/>
        </w:rPr>
        <w:t>Sie erhalten die Infographik hochauflösend im Anhang</w:t>
      </w:r>
      <w:r w:rsidR="00D579A0">
        <w:rPr>
          <w:rFonts w:ascii="Arial" w:hAnsi="Arial" w:cs="Arial"/>
          <w:color w:val="555555"/>
          <w:sz w:val="16"/>
          <w:szCs w:val="16"/>
        </w:rPr>
        <w:t>.</w:t>
      </w:r>
    </w:p>
    <w:p w14:paraId="4C6CAFCD" w14:textId="04B465D9" w:rsidR="00556FCF" w:rsidRPr="00207DFB" w:rsidRDefault="00556FCF" w:rsidP="007312A0">
      <w:pPr>
        <w:rPr>
          <w:rFonts w:ascii="Arial" w:hAnsi="Arial" w:cs="Arial"/>
          <w:b/>
          <w:bCs/>
          <w:color w:val="000000" w:themeColor="text1"/>
          <w:sz w:val="20"/>
          <w:szCs w:val="20"/>
        </w:rPr>
      </w:pPr>
      <w:r w:rsidRPr="00207DFB">
        <w:rPr>
          <w:rFonts w:ascii="Arial" w:hAnsi="Arial" w:cs="Arial"/>
          <w:b/>
          <w:bCs/>
          <w:color w:val="000000" w:themeColor="text1"/>
          <w:sz w:val="20"/>
          <w:szCs w:val="20"/>
        </w:rPr>
        <w:lastRenderedPageBreak/>
        <w:t>Über die Johannesbad Gruppe</w:t>
      </w:r>
    </w:p>
    <w:p w14:paraId="00A127DD" w14:textId="206E5F50" w:rsidR="00556FCF" w:rsidRPr="00207DFB" w:rsidRDefault="00556FCF" w:rsidP="007312A0">
      <w:pPr>
        <w:rPr>
          <w:rFonts w:ascii="Arial" w:hAnsi="Arial" w:cs="Arial"/>
          <w:color w:val="000000" w:themeColor="text1"/>
          <w:sz w:val="20"/>
          <w:szCs w:val="20"/>
        </w:rPr>
      </w:pPr>
      <w:r w:rsidRPr="00207DFB">
        <w:rPr>
          <w:rFonts w:ascii="Arial" w:hAnsi="Arial" w:cs="Arial"/>
          <w:color w:val="000000" w:themeColor="text1"/>
          <w:sz w:val="20"/>
          <w:szCs w:val="20"/>
        </w:rPr>
        <w:t>Die familiengeführte Johannesbad Gruppe umfasst die Geschäftsbereiche Medizin, Zahnmedizin, Hotellerie sowie Fort-, Aus- &amp; Weiterbildung. Dafür engagieren sich in 26 Einrichtungen rund 2.400 Mitarbeiter und Mitarbeiterinnen, die einen Umsatz von etwa 1</w:t>
      </w:r>
      <w:r w:rsidR="00D579A0">
        <w:rPr>
          <w:rFonts w:ascii="Arial" w:hAnsi="Arial" w:cs="Arial"/>
          <w:color w:val="000000" w:themeColor="text1"/>
          <w:sz w:val="20"/>
          <w:szCs w:val="20"/>
        </w:rPr>
        <w:t>6</w:t>
      </w:r>
      <w:r w:rsidRPr="00207DFB">
        <w:rPr>
          <w:rFonts w:ascii="Arial" w:hAnsi="Arial" w:cs="Arial"/>
          <w:color w:val="000000" w:themeColor="text1"/>
          <w:sz w:val="20"/>
          <w:szCs w:val="20"/>
        </w:rPr>
        <w:t>0 Millionen Euro erwirtschaften. Ausgehend von der 1964 eröffneten Johannesbad Therme gehört die Gruppe heute zu den Top Ten der Reha-Anbieter in Deutschland</w:t>
      </w:r>
      <w:r w:rsidR="00D13A33" w:rsidRPr="00207DFB">
        <w:rPr>
          <w:rFonts w:ascii="Arial" w:hAnsi="Arial" w:cs="Arial"/>
          <w:color w:val="000000" w:themeColor="text1"/>
          <w:sz w:val="20"/>
          <w:szCs w:val="20"/>
        </w:rPr>
        <w:t xml:space="preserve"> und wurde von der </w:t>
      </w:r>
      <w:proofErr w:type="spellStart"/>
      <w:r w:rsidR="00D13A33" w:rsidRPr="00207DFB">
        <w:rPr>
          <w:rFonts w:ascii="Arial" w:hAnsi="Arial" w:cs="Arial"/>
          <w:color w:val="000000" w:themeColor="text1"/>
          <w:sz w:val="20"/>
          <w:szCs w:val="20"/>
        </w:rPr>
        <w:t>Wirtschaftswoche</w:t>
      </w:r>
      <w:proofErr w:type="spellEnd"/>
      <w:r w:rsidR="00D13A33" w:rsidRPr="00207DFB">
        <w:rPr>
          <w:rFonts w:ascii="Arial" w:hAnsi="Arial" w:cs="Arial"/>
          <w:color w:val="000000" w:themeColor="text1"/>
          <w:sz w:val="20"/>
          <w:szCs w:val="20"/>
        </w:rPr>
        <w:t xml:space="preserve"> zum besten Gesundheitsdienstleister 2024 in der Kategorie Reha-Zentrum ausgezeichnet. </w:t>
      </w:r>
      <w:r w:rsidRPr="00207DFB">
        <w:rPr>
          <w:rFonts w:ascii="Arial" w:hAnsi="Arial" w:cs="Arial"/>
          <w:color w:val="000000" w:themeColor="text1"/>
          <w:sz w:val="20"/>
          <w:szCs w:val="20"/>
        </w:rPr>
        <w:t>Für weitere Informationen besuchen Sie </w:t>
      </w:r>
      <w:hyperlink r:id="rId12" w:history="1">
        <w:r w:rsidRPr="00207DFB">
          <w:rPr>
            <w:rFonts w:ascii="Arial" w:hAnsi="Arial" w:cs="Arial"/>
            <w:color w:val="000000" w:themeColor="text1"/>
            <w:sz w:val="20"/>
            <w:szCs w:val="20"/>
          </w:rPr>
          <w:t>www.johannesbad.com</w:t>
        </w:r>
      </w:hyperlink>
    </w:p>
    <w:p w14:paraId="6790F126" w14:textId="74B36AD9" w:rsidR="000C1EFA" w:rsidRPr="00207DFB" w:rsidRDefault="000C1EFA" w:rsidP="007312A0">
      <w:pPr>
        <w:rPr>
          <w:rFonts w:ascii="Arial" w:hAnsi="Arial" w:cs="Arial"/>
          <w:color w:val="000000" w:themeColor="text1"/>
          <w:sz w:val="20"/>
          <w:szCs w:val="20"/>
        </w:rPr>
      </w:pPr>
      <w:r w:rsidRPr="007616FA">
        <w:rPr>
          <w:rFonts w:ascii="Arial" w:hAnsi="Arial" w:cs="Arial"/>
          <w:b/>
          <w:bCs/>
          <w:color w:val="000000" w:themeColor="text1"/>
          <w:sz w:val="20"/>
          <w:szCs w:val="20"/>
        </w:rPr>
        <w:t>Pressekontakt:</w:t>
      </w:r>
      <w:r w:rsidRPr="007616FA">
        <w:rPr>
          <w:rFonts w:ascii="Arial" w:hAnsi="Arial" w:cs="Arial"/>
          <w:b/>
          <w:bCs/>
          <w:color w:val="000000" w:themeColor="text1"/>
          <w:sz w:val="20"/>
          <w:szCs w:val="20"/>
        </w:rPr>
        <w:br/>
      </w:r>
      <w:r w:rsidRPr="007616FA">
        <w:rPr>
          <w:rFonts w:ascii="Arial" w:hAnsi="Arial" w:cs="Arial"/>
          <w:color w:val="000000" w:themeColor="text1"/>
          <w:sz w:val="20"/>
          <w:szCs w:val="20"/>
        </w:rPr>
        <w:t xml:space="preserve">Johannesbad Holding SE &amp; Co. </w:t>
      </w:r>
      <w:r w:rsidRPr="00207DFB">
        <w:rPr>
          <w:rFonts w:ascii="Arial" w:hAnsi="Arial" w:cs="Arial"/>
          <w:color w:val="000000" w:themeColor="text1"/>
          <w:sz w:val="20"/>
          <w:szCs w:val="20"/>
        </w:rPr>
        <w:t>KG</w:t>
      </w:r>
      <w:r w:rsidRPr="00207DFB">
        <w:rPr>
          <w:rFonts w:ascii="Arial" w:hAnsi="Arial" w:cs="Arial"/>
          <w:color w:val="000000" w:themeColor="text1"/>
          <w:sz w:val="20"/>
          <w:szCs w:val="20"/>
        </w:rPr>
        <w:br/>
        <w:t xml:space="preserve">Frau Isabel </w:t>
      </w:r>
      <w:proofErr w:type="spellStart"/>
      <w:r w:rsidRPr="00207DFB">
        <w:rPr>
          <w:rFonts w:ascii="Arial" w:hAnsi="Arial" w:cs="Arial"/>
          <w:color w:val="000000" w:themeColor="text1"/>
          <w:sz w:val="20"/>
          <w:szCs w:val="20"/>
        </w:rPr>
        <w:t>Zündorff</w:t>
      </w:r>
      <w:proofErr w:type="spellEnd"/>
      <w:r w:rsidRPr="00207DFB">
        <w:rPr>
          <w:rFonts w:ascii="Arial" w:hAnsi="Arial" w:cs="Arial"/>
          <w:color w:val="000000" w:themeColor="text1"/>
          <w:sz w:val="20"/>
          <w:szCs w:val="20"/>
        </w:rPr>
        <w:br/>
        <w:t>Johannesstraße 2</w:t>
      </w:r>
      <w:r w:rsidRPr="00207DFB">
        <w:rPr>
          <w:rFonts w:ascii="Arial" w:hAnsi="Arial" w:cs="Arial"/>
          <w:color w:val="000000" w:themeColor="text1"/>
          <w:sz w:val="20"/>
          <w:szCs w:val="20"/>
        </w:rPr>
        <w:br/>
        <w:t>94072 Bad Füssing</w:t>
      </w:r>
      <w:r w:rsidRPr="00207DFB">
        <w:rPr>
          <w:rFonts w:ascii="Arial" w:hAnsi="Arial" w:cs="Arial"/>
          <w:color w:val="000000" w:themeColor="text1"/>
          <w:sz w:val="20"/>
          <w:szCs w:val="20"/>
        </w:rPr>
        <w:br/>
      </w:r>
      <w:r w:rsidRPr="00207DFB">
        <w:rPr>
          <w:rFonts w:ascii="Arial" w:hAnsi="Arial" w:cs="Arial"/>
          <w:color w:val="000000" w:themeColor="text1"/>
          <w:sz w:val="20"/>
          <w:szCs w:val="20"/>
        </w:rPr>
        <w:br/>
        <w:t>Telefon: 08531 23-2875</w:t>
      </w:r>
      <w:r w:rsidRPr="00207DFB">
        <w:rPr>
          <w:rFonts w:ascii="Arial" w:hAnsi="Arial" w:cs="Arial"/>
          <w:color w:val="000000" w:themeColor="text1"/>
          <w:sz w:val="20"/>
          <w:szCs w:val="20"/>
        </w:rPr>
        <w:br/>
      </w:r>
      <w:hyperlink r:id="rId13" w:tooltip="mailto:isabel.zuendorff@johannesbad.com" w:history="1">
        <w:r w:rsidRPr="00207DFB">
          <w:rPr>
            <w:rFonts w:ascii="Arial" w:hAnsi="Arial" w:cs="Arial"/>
            <w:color w:val="000000" w:themeColor="text1"/>
            <w:sz w:val="20"/>
            <w:szCs w:val="20"/>
          </w:rPr>
          <w:t>isabel.zuendorff@johannesbad.com</w:t>
        </w:r>
      </w:hyperlink>
    </w:p>
    <w:p w14:paraId="57F86D2A" w14:textId="4C857A68" w:rsidR="000C1EFA" w:rsidRPr="00207DFB" w:rsidRDefault="000C1EFA" w:rsidP="007312A0">
      <w:pPr>
        <w:rPr>
          <w:rFonts w:ascii="Arial" w:hAnsi="Arial" w:cs="Arial"/>
          <w:i/>
          <w:iCs/>
          <w:color w:val="7F7F7F" w:themeColor="text1" w:themeTint="80"/>
          <w:sz w:val="20"/>
          <w:szCs w:val="20"/>
        </w:rPr>
      </w:pPr>
      <w:r w:rsidRPr="00207DFB">
        <w:rPr>
          <w:rFonts w:ascii="Arial" w:hAnsi="Arial" w:cs="Arial"/>
          <w:i/>
          <w:iCs/>
          <w:color w:val="7F7F7F" w:themeColor="text1" w:themeTint="80"/>
          <w:sz w:val="20"/>
          <w:szCs w:val="20"/>
        </w:rPr>
        <w:t xml:space="preserve">Sie finden diesen und weitere Pressetexte, Fotos sowie interessante Infos unter der Web-Adresse: </w:t>
      </w:r>
      <w:hyperlink r:id="rId14" w:history="1">
        <w:r w:rsidR="00E522F0" w:rsidRPr="00207DFB">
          <w:rPr>
            <w:rFonts w:ascii="Arial" w:hAnsi="Arial" w:cs="Arial"/>
            <w:i/>
            <w:iCs/>
            <w:color w:val="7F7F7F" w:themeColor="text1" w:themeTint="80"/>
            <w:sz w:val="20"/>
            <w:szCs w:val="20"/>
          </w:rPr>
          <w:t>https://www.johannesbad.com/presseportal</w:t>
        </w:r>
      </w:hyperlink>
    </w:p>
    <w:sectPr w:rsidR="000C1EFA" w:rsidRPr="00207DFB" w:rsidSect="00C66BEC">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8A43A" w14:textId="77777777" w:rsidR="00C66BEC" w:rsidRDefault="00C66BEC" w:rsidP="001C74EF">
      <w:pPr>
        <w:spacing w:after="0" w:line="240" w:lineRule="auto"/>
      </w:pPr>
      <w:r>
        <w:separator/>
      </w:r>
    </w:p>
  </w:endnote>
  <w:endnote w:type="continuationSeparator" w:id="0">
    <w:p w14:paraId="03D1307A" w14:textId="77777777" w:rsidR="00C66BEC" w:rsidRDefault="00C66BEC" w:rsidP="001C74EF">
      <w:pPr>
        <w:spacing w:after="0" w:line="240" w:lineRule="auto"/>
      </w:pPr>
      <w:r>
        <w:continuationSeparator/>
      </w:r>
    </w:p>
  </w:endnote>
  <w:endnote w:type="continuationNotice" w:id="1">
    <w:p w14:paraId="4CAB364F" w14:textId="77777777" w:rsidR="00C66BEC" w:rsidRDefault="00C66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7E4E" w14:textId="77777777" w:rsidR="00C66BEC" w:rsidRDefault="00C66BEC" w:rsidP="001C74EF">
      <w:pPr>
        <w:spacing w:after="0" w:line="240" w:lineRule="auto"/>
      </w:pPr>
      <w:r>
        <w:separator/>
      </w:r>
    </w:p>
  </w:footnote>
  <w:footnote w:type="continuationSeparator" w:id="0">
    <w:p w14:paraId="1EEA48E4" w14:textId="77777777" w:rsidR="00C66BEC" w:rsidRDefault="00C66BEC" w:rsidP="001C74EF">
      <w:pPr>
        <w:spacing w:after="0" w:line="240" w:lineRule="auto"/>
      </w:pPr>
      <w:r>
        <w:continuationSeparator/>
      </w:r>
    </w:p>
  </w:footnote>
  <w:footnote w:type="continuationNotice" w:id="1">
    <w:p w14:paraId="64CBF467" w14:textId="77777777" w:rsidR="00C66BEC" w:rsidRDefault="00C66B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68619693">
    <w:abstractNumId w:val="12"/>
  </w:num>
  <w:num w:numId="2" w16cid:durableId="508756968">
    <w:abstractNumId w:val="11"/>
  </w:num>
  <w:num w:numId="3" w16cid:durableId="172300641">
    <w:abstractNumId w:val="9"/>
  </w:num>
  <w:num w:numId="4" w16cid:durableId="752355183">
    <w:abstractNumId w:val="13"/>
  </w:num>
  <w:num w:numId="5" w16cid:durableId="2119061452">
    <w:abstractNumId w:val="4"/>
  </w:num>
  <w:num w:numId="6" w16cid:durableId="55590414">
    <w:abstractNumId w:val="7"/>
  </w:num>
  <w:num w:numId="7" w16cid:durableId="465241579">
    <w:abstractNumId w:val="1"/>
  </w:num>
  <w:num w:numId="8" w16cid:durableId="1957565642">
    <w:abstractNumId w:val="10"/>
  </w:num>
  <w:num w:numId="9" w16cid:durableId="115608812">
    <w:abstractNumId w:val="8"/>
  </w:num>
  <w:num w:numId="10" w16cid:durableId="320695656">
    <w:abstractNumId w:val="2"/>
  </w:num>
  <w:num w:numId="11" w16cid:durableId="666396584">
    <w:abstractNumId w:val="6"/>
  </w:num>
  <w:num w:numId="12" w16cid:durableId="173764228">
    <w:abstractNumId w:val="0"/>
  </w:num>
  <w:num w:numId="13" w16cid:durableId="940995142">
    <w:abstractNumId w:val="5"/>
  </w:num>
  <w:num w:numId="14" w16cid:durableId="121118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EF"/>
    <w:rsid w:val="000006FE"/>
    <w:rsid w:val="00006D39"/>
    <w:rsid w:val="00020125"/>
    <w:rsid w:val="000379C5"/>
    <w:rsid w:val="00047868"/>
    <w:rsid w:val="00051CA5"/>
    <w:rsid w:val="00085AF6"/>
    <w:rsid w:val="0008621F"/>
    <w:rsid w:val="00093306"/>
    <w:rsid w:val="000933F3"/>
    <w:rsid w:val="00095F26"/>
    <w:rsid w:val="000C1EFA"/>
    <w:rsid w:val="000C32FF"/>
    <w:rsid w:val="00117A01"/>
    <w:rsid w:val="001240EC"/>
    <w:rsid w:val="001354B0"/>
    <w:rsid w:val="001500A5"/>
    <w:rsid w:val="00157F2B"/>
    <w:rsid w:val="0016571C"/>
    <w:rsid w:val="00173068"/>
    <w:rsid w:val="0017707D"/>
    <w:rsid w:val="001B0271"/>
    <w:rsid w:val="001C74EF"/>
    <w:rsid w:val="001D13E1"/>
    <w:rsid w:val="001F7AB8"/>
    <w:rsid w:val="00207DFB"/>
    <w:rsid w:val="002216A0"/>
    <w:rsid w:val="00225990"/>
    <w:rsid w:val="00235271"/>
    <w:rsid w:val="00240F44"/>
    <w:rsid w:val="002C0C76"/>
    <w:rsid w:val="002D0CDB"/>
    <w:rsid w:val="002E0B93"/>
    <w:rsid w:val="002F1E3D"/>
    <w:rsid w:val="00305EBD"/>
    <w:rsid w:val="0030752C"/>
    <w:rsid w:val="003101AB"/>
    <w:rsid w:val="0032495F"/>
    <w:rsid w:val="00330458"/>
    <w:rsid w:val="00332EE2"/>
    <w:rsid w:val="00336BE7"/>
    <w:rsid w:val="00337117"/>
    <w:rsid w:val="003601D5"/>
    <w:rsid w:val="00366F88"/>
    <w:rsid w:val="003720A0"/>
    <w:rsid w:val="003A49F6"/>
    <w:rsid w:val="003B771B"/>
    <w:rsid w:val="003E0C24"/>
    <w:rsid w:val="003E0F42"/>
    <w:rsid w:val="003F45D3"/>
    <w:rsid w:val="003F54B5"/>
    <w:rsid w:val="0041124C"/>
    <w:rsid w:val="0042081D"/>
    <w:rsid w:val="00431FA9"/>
    <w:rsid w:val="0043279D"/>
    <w:rsid w:val="00435F52"/>
    <w:rsid w:val="00440633"/>
    <w:rsid w:val="00454ED0"/>
    <w:rsid w:val="0046030F"/>
    <w:rsid w:val="00461634"/>
    <w:rsid w:val="00484278"/>
    <w:rsid w:val="00495179"/>
    <w:rsid w:val="004A330B"/>
    <w:rsid w:val="004B59A9"/>
    <w:rsid w:val="004C2FB5"/>
    <w:rsid w:val="004C4F87"/>
    <w:rsid w:val="004D2620"/>
    <w:rsid w:val="004F6E73"/>
    <w:rsid w:val="004F7D4B"/>
    <w:rsid w:val="00522409"/>
    <w:rsid w:val="00547E34"/>
    <w:rsid w:val="00556FCF"/>
    <w:rsid w:val="00566272"/>
    <w:rsid w:val="005A4CCE"/>
    <w:rsid w:val="005D0F69"/>
    <w:rsid w:val="005D13DC"/>
    <w:rsid w:val="005E1275"/>
    <w:rsid w:val="005E4689"/>
    <w:rsid w:val="005F7EEC"/>
    <w:rsid w:val="00634351"/>
    <w:rsid w:val="00641DAF"/>
    <w:rsid w:val="00656F86"/>
    <w:rsid w:val="00661644"/>
    <w:rsid w:val="00665E44"/>
    <w:rsid w:val="00673DE9"/>
    <w:rsid w:val="0067646C"/>
    <w:rsid w:val="00680D42"/>
    <w:rsid w:val="00681123"/>
    <w:rsid w:val="00681954"/>
    <w:rsid w:val="00683D7D"/>
    <w:rsid w:val="00692242"/>
    <w:rsid w:val="006922F3"/>
    <w:rsid w:val="0069585E"/>
    <w:rsid w:val="006A1E22"/>
    <w:rsid w:val="006B5A60"/>
    <w:rsid w:val="006C6F86"/>
    <w:rsid w:val="006D2C01"/>
    <w:rsid w:val="006D6E5A"/>
    <w:rsid w:val="006E078F"/>
    <w:rsid w:val="0072558C"/>
    <w:rsid w:val="00726F7E"/>
    <w:rsid w:val="007312A0"/>
    <w:rsid w:val="007616FA"/>
    <w:rsid w:val="00761A53"/>
    <w:rsid w:val="0077696F"/>
    <w:rsid w:val="00777D82"/>
    <w:rsid w:val="0078526E"/>
    <w:rsid w:val="00787810"/>
    <w:rsid w:val="007B3008"/>
    <w:rsid w:val="007D4797"/>
    <w:rsid w:val="007F7AFE"/>
    <w:rsid w:val="00805F8C"/>
    <w:rsid w:val="00810261"/>
    <w:rsid w:val="008235BA"/>
    <w:rsid w:val="00844CDC"/>
    <w:rsid w:val="00845B12"/>
    <w:rsid w:val="00845DE8"/>
    <w:rsid w:val="008560CF"/>
    <w:rsid w:val="00861AC1"/>
    <w:rsid w:val="00864B42"/>
    <w:rsid w:val="008655AE"/>
    <w:rsid w:val="0088042C"/>
    <w:rsid w:val="008841E5"/>
    <w:rsid w:val="008927F5"/>
    <w:rsid w:val="0089596F"/>
    <w:rsid w:val="008A421A"/>
    <w:rsid w:val="008B2346"/>
    <w:rsid w:val="008D65FE"/>
    <w:rsid w:val="008E272A"/>
    <w:rsid w:val="008E653B"/>
    <w:rsid w:val="008F38B9"/>
    <w:rsid w:val="0091263D"/>
    <w:rsid w:val="00913B14"/>
    <w:rsid w:val="00916842"/>
    <w:rsid w:val="009207C1"/>
    <w:rsid w:val="00932C29"/>
    <w:rsid w:val="00937A54"/>
    <w:rsid w:val="00951F24"/>
    <w:rsid w:val="00954E21"/>
    <w:rsid w:val="009740CE"/>
    <w:rsid w:val="00986889"/>
    <w:rsid w:val="009A4C29"/>
    <w:rsid w:val="009B3E75"/>
    <w:rsid w:val="009B7F64"/>
    <w:rsid w:val="009C273F"/>
    <w:rsid w:val="009C7720"/>
    <w:rsid w:val="009D6213"/>
    <w:rsid w:val="009E39D3"/>
    <w:rsid w:val="009E4E2C"/>
    <w:rsid w:val="009E5F6B"/>
    <w:rsid w:val="009E625A"/>
    <w:rsid w:val="00A3238E"/>
    <w:rsid w:val="00A41226"/>
    <w:rsid w:val="00A4452F"/>
    <w:rsid w:val="00A53DEF"/>
    <w:rsid w:val="00A70CC4"/>
    <w:rsid w:val="00A77406"/>
    <w:rsid w:val="00A82AE2"/>
    <w:rsid w:val="00A95CF1"/>
    <w:rsid w:val="00A9734F"/>
    <w:rsid w:val="00AB028F"/>
    <w:rsid w:val="00AB30B2"/>
    <w:rsid w:val="00AB5910"/>
    <w:rsid w:val="00AB63CA"/>
    <w:rsid w:val="00AC00C2"/>
    <w:rsid w:val="00AD5D1A"/>
    <w:rsid w:val="00AD691B"/>
    <w:rsid w:val="00AE024F"/>
    <w:rsid w:val="00AE0619"/>
    <w:rsid w:val="00B01514"/>
    <w:rsid w:val="00B04022"/>
    <w:rsid w:val="00B066D4"/>
    <w:rsid w:val="00B10F54"/>
    <w:rsid w:val="00B475CE"/>
    <w:rsid w:val="00B61FAF"/>
    <w:rsid w:val="00B87C23"/>
    <w:rsid w:val="00B9132A"/>
    <w:rsid w:val="00B94463"/>
    <w:rsid w:val="00BA22AA"/>
    <w:rsid w:val="00BC27E7"/>
    <w:rsid w:val="00BD162A"/>
    <w:rsid w:val="00BF1129"/>
    <w:rsid w:val="00C03479"/>
    <w:rsid w:val="00C07197"/>
    <w:rsid w:val="00C111EC"/>
    <w:rsid w:val="00C11255"/>
    <w:rsid w:val="00C27DFA"/>
    <w:rsid w:val="00C3515B"/>
    <w:rsid w:val="00C40661"/>
    <w:rsid w:val="00C45273"/>
    <w:rsid w:val="00C53AB7"/>
    <w:rsid w:val="00C60758"/>
    <w:rsid w:val="00C63E7B"/>
    <w:rsid w:val="00C66BEC"/>
    <w:rsid w:val="00C756FC"/>
    <w:rsid w:val="00C775E9"/>
    <w:rsid w:val="00C82D3B"/>
    <w:rsid w:val="00C9359A"/>
    <w:rsid w:val="00CB3B72"/>
    <w:rsid w:val="00CD44B4"/>
    <w:rsid w:val="00CD5565"/>
    <w:rsid w:val="00CE6213"/>
    <w:rsid w:val="00CF5894"/>
    <w:rsid w:val="00D005C9"/>
    <w:rsid w:val="00D03C9F"/>
    <w:rsid w:val="00D13A33"/>
    <w:rsid w:val="00D13CCE"/>
    <w:rsid w:val="00D34E3D"/>
    <w:rsid w:val="00D51A4F"/>
    <w:rsid w:val="00D579A0"/>
    <w:rsid w:val="00D6295C"/>
    <w:rsid w:val="00D73046"/>
    <w:rsid w:val="00D760B2"/>
    <w:rsid w:val="00D948FF"/>
    <w:rsid w:val="00DA14C8"/>
    <w:rsid w:val="00DB08CA"/>
    <w:rsid w:val="00DB1F8B"/>
    <w:rsid w:val="00DB3510"/>
    <w:rsid w:val="00DC1DA4"/>
    <w:rsid w:val="00DE4B55"/>
    <w:rsid w:val="00DE52F6"/>
    <w:rsid w:val="00DE7F7D"/>
    <w:rsid w:val="00E017F4"/>
    <w:rsid w:val="00E039C2"/>
    <w:rsid w:val="00E05E56"/>
    <w:rsid w:val="00E124AE"/>
    <w:rsid w:val="00E2167F"/>
    <w:rsid w:val="00E324DE"/>
    <w:rsid w:val="00E37B96"/>
    <w:rsid w:val="00E37E42"/>
    <w:rsid w:val="00E45FA7"/>
    <w:rsid w:val="00E4794F"/>
    <w:rsid w:val="00E512BC"/>
    <w:rsid w:val="00E522F0"/>
    <w:rsid w:val="00E70466"/>
    <w:rsid w:val="00E71975"/>
    <w:rsid w:val="00E73E37"/>
    <w:rsid w:val="00EC0E28"/>
    <w:rsid w:val="00EC6443"/>
    <w:rsid w:val="00EF5E63"/>
    <w:rsid w:val="00F03496"/>
    <w:rsid w:val="00F17175"/>
    <w:rsid w:val="00F17B95"/>
    <w:rsid w:val="00F20168"/>
    <w:rsid w:val="00F35F9D"/>
    <w:rsid w:val="00F43FB7"/>
    <w:rsid w:val="00F775B9"/>
    <w:rsid w:val="00FD10CE"/>
    <w:rsid w:val="00FE08E5"/>
    <w:rsid w:val="00FF64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5F3E"/>
  <w15:chartTrackingRefBased/>
  <w15:docId w15:val="{CBB509CB-082F-4CD3-8D56-680DFE7F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semiHidden/>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styleId="NichtaufgelsteErwhnung">
    <w:name w:val="Unresolved Mention"/>
    <w:basedOn w:val="Absatz-Standardschriftart"/>
    <w:uiPriority w:val="99"/>
    <w:semiHidden/>
    <w:unhideWhenUsed/>
    <w:rsid w:val="00E522F0"/>
    <w:rPr>
      <w:color w:val="605E5C"/>
      <w:shd w:val="clear" w:color="auto" w:fill="E1DFDD"/>
    </w:rPr>
  </w:style>
  <w:style w:type="character" w:styleId="BesuchterLink">
    <w:name w:val="FollowedHyperlink"/>
    <w:basedOn w:val="Absatz-Standardschriftart"/>
    <w:uiPriority w:val="99"/>
    <w:semiHidden/>
    <w:unhideWhenUsed/>
    <w:rsid w:val="00E522F0"/>
    <w:rPr>
      <w:color w:val="954F72" w:themeColor="followedHyperlink"/>
      <w:u w:val="single"/>
    </w:rPr>
  </w:style>
  <w:style w:type="paragraph" w:styleId="Textkrper">
    <w:name w:val="Body Text"/>
    <w:basedOn w:val="Standard"/>
    <w:link w:val="TextkrperZchn"/>
    <w:uiPriority w:val="1"/>
    <w:qFormat/>
    <w:rsid w:val="00207DFB"/>
    <w:pPr>
      <w:widowControl w:val="0"/>
      <w:autoSpaceDE w:val="0"/>
      <w:autoSpaceDN w:val="0"/>
      <w:spacing w:after="0" w:line="240" w:lineRule="auto"/>
    </w:pPr>
    <w:rPr>
      <w:rFonts w:ascii="Arial" w:eastAsia="Arial" w:hAnsi="Arial" w:cs="Arial"/>
      <w:sz w:val="18"/>
      <w:szCs w:val="18"/>
    </w:rPr>
  </w:style>
  <w:style w:type="character" w:customStyle="1" w:styleId="TextkrperZchn">
    <w:name w:val="Textkörper Zchn"/>
    <w:basedOn w:val="Absatz-Standardschriftart"/>
    <w:link w:val="Textkrper"/>
    <w:uiPriority w:val="1"/>
    <w:rsid w:val="00207DFB"/>
    <w:rPr>
      <w:rFonts w:ascii="Arial" w:eastAsia="Arial" w:hAnsi="Arial" w:cs="Arial"/>
      <w:sz w:val="18"/>
      <w:szCs w:val="18"/>
    </w:rPr>
  </w:style>
  <w:style w:type="table" w:styleId="Tabellenraster">
    <w:name w:val="Table Grid"/>
    <w:basedOn w:val="NormaleTabelle"/>
    <w:uiPriority w:val="39"/>
    <w:rsid w:val="0020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sabel.zuendorff@johannesbad.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ohannesba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ohannesbad.com/presseport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unden xmlns="0d38bf8d-c26e-4be3-b629-4de01e37471d" xsi:nil="true"/>
    <lcf76f155ced4ddcb4097134ff3c332f xmlns="0d38bf8d-c26e-4be3-b629-4de01e37471d">
      <Terms xmlns="http://schemas.microsoft.com/office/infopath/2007/PartnerControls"/>
    </lcf76f155ced4ddcb4097134ff3c332f>
    <TaxCatchAll xmlns="4be94098-72cc-49ee-b346-ef78b6d07e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2366DB510A414EA73ABBA3690047C2" ma:contentTypeVersion="19" ma:contentTypeDescription="Ein neues Dokument erstellen." ma:contentTypeScope="" ma:versionID="2c63004bfa93a143e82d2ed997d40c1e">
  <xsd:schema xmlns:xsd="http://www.w3.org/2001/XMLSchema" xmlns:xs="http://www.w3.org/2001/XMLSchema" xmlns:p="http://schemas.microsoft.com/office/2006/metadata/properties" xmlns:ns2="0d38bf8d-c26e-4be3-b629-4de01e37471d" xmlns:ns3="4be94098-72cc-49ee-b346-ef78b6d07e59" targetNamespace="http://schemas.microsoft.com/office/2006/metadata/properties" ma:root="true" ma:fieldsID="a9d9ad299b9fc4bdb15ec35242a4e8b3" ns2:_="" ns3:_="">
    <xsd:import namespace="0d38bf8d-c26e-4be3-b629-4de01e37471d"/>
    <xsd:import namespace="4be94098-72cc-49ee-b346-ef78b6d07e59"/>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8bf8d-c26e-4be3-b629-4de01e37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71e9298-b96b-4533-bb9c-5d529c0243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94098-72cc-49ee-b346-ef78b6d07e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2793c4-1cc9-4226-ab55-6de5984c2e7d}" ma:internalName="TaxCatchAll" ma:showField="CatchAllData" ma:web="4be94098-72cc-49ee-b346-ef78b6d07e5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D7BFC-7693-41EC-A4FA-25D0A53E60F7}">
  <ds:schemaRefs>
    <ds:schemaRef ds:uri="http://schemas.microsoft.com/office/2006/metadata/properties"/>
    <ds:schemaRef ds:uri="http://schemas.microsoft.com/office/infopath/2007/PartnerControls"/>
    <ds:schemaRef ds:uri="0d38bf8d-c26e-4be3-b629-4de01e37471d"/>
    <ds:schemaRef ds:uri="4be94098-72cc-49ee-b346-ef78b6d07e59"/>
  </ds:schemaRefs>
</ds:datastoreItem>
</file>

<file path=customXml/itemProps2.xml><?xml version="1.0" encoding="utf-8"?>
<ds:datastoreItem xmlns:ds="http://schemas.openxmlformats.org/officeDocument/2006/customXml" ds:itemID="{D5B31448-584F-4B07-9998-4935E96D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8bf8d-c26e-4be3-b629-4de01e37471d"/>
    <ds:schemaRef ds:uri="4be94098-72cc-49ee-b346-ef78b6d07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A892D-AEBE-41C7-89DD-BFAB680F8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7821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9044</CharactersWithSpaces>
  <SharedDoc>false</SharedDoc>
  <HLinks>
    <vt:vector size="66" baseType="variant">
      <vt:variant>
        <vt:i4>1966104</vt:i4>
      </vt:variant>
      <vt:variant>
        <vt:i4>12</vt:i4>
      </vt:variant>
      <vt:variant>
        <vt:i4>0</vt:i4>
      </vt:variant>
      <vt:variant>
        <vt:i4>5</vt:i4>
      </vt:variant>
      <vt:variant>
        <vt:lpwstr>https://johannesbad.newswork.de/?site=30</vt:lpwstr>
      </vt:variant>
      <vt:variant>
        <vt:lpwstr/>
      </vt:variant>
      <vt:variant>
        <vt:i4>1310744</vt:i4>
      </vt:variant>
      <vt:variant>
        <vt:i4>9</vt:i4>
      </vt:variant>
      <vt:variant>
        <vt:i4>0</vt:i4>
      </vt:variant>
      <vt:variant>
        <vt:i4>5</vt:i4>
      </vt:variant>
      <vt:variant>
        <vt:lpwstr>https://johannesbad.newswork.de/</vt:lpwstr>
      </vt:variant>
      <vt:variant>
        <vt:lpwstr/>
      </vt:variant>
      <vt:variant>
        <vt:i4>327692</vt:i4>
      </vt:variant>
      <vt:variant>
        <vt:i4>6</vt:i4>
      </vt:variant>
      <vt:variant>
        <vt:i4>0</vt:i4>
      </vt:variant>
      <vt:variant>
        <vt:i4>5</vt:i4>
      </vt:variant>
      <vt:variant>
        <vt:lpwstr>https://www.johannesbad.com/?mailingsID=5738</vt:lpwstr>
      </vt:variant>
      <vt:variant>
        <vt:lpwstr/>
      </vt:variant>
      <vt:variant>
        <vt:i4>4194356</vt:i4>
      </vt:variant>
      <vt:variant>
        <vt:i4>3</vt:i4>
      </vt:variant>
      <vt:variant>
        <vt:i4>0</vt:i4>
      </vt:variant>
      <vt:variant>
        <vt:i4>5</vt:i4>
      </vt:variant>
      <vt:variant>
        <vt:lpwstr>mailto:isabel.zuendorff@johannesbad.com</vt:lpwstr>
      </vt:variant>
      <vt:variant>
        <vt:lpwstr/>
      </vt:variant>
      <vt:variant>
        <vt:i4>2752611</vt:i4>
      </vt:variant>
      <vt:variant>
        <vt:i4>0</vt:i4>
      </vt:variant>
      <vt:variant>
        <vt:i4>0</vt:i4>
      </vt:variant>
      <vt:variant>
        <vt:i4>5</vt:i4>
      </vt:variant>
      <vt:variant>
        <vt:lpwstr>http://www.johannesbad.com/</vt:lpwstr>
      </vt:variant>
      <vt:variant>
        <vt:lpwstr/>
      </vt:variant>
      <vt:variant>
        <vt:i4>524409</vt:i4>
      </vt:variant>
      <vt:variant>
        <vt:i4>15</vt:i4>
      </vt:variant>
      <vt:variant>
        <vt:i4>0</vt:i4>
      </vt:variant>
      <vt:variant>
        <vt:i4>5</vt:i4>
      </vt:variant>
      <vt:variant>
        <vt:lpwstr>mailto:f.lehnert@vitahealthmedia.com</vt:lpwstr>
      </vt:variant>
      <vt:variant>
        <vt:lpwstr/>
      </vt:variant>
      <vt:variant>
        <vt:i4>524409</vt:i4>
      </vt:variant>
      <vt:variant>
        <vt:i4>12</vt:i4>
      </vt:variant>
      <vt:variant>
        <vt:i4>0</vt:i4>
      </vt:variant>
      <vt:variant>
        <vt:i4>5</vt:i4>
      </vt:variant>
      <vt:variant>
        <vt:lpwstr>mailto:f.lehnert@vitahealthmedia.com</vt:lpwstr>
      </vt:variant>
      <vt:variant>
        <vt:lpwstr/>
      </vt:variant>
      <vt:variant>
        <vt:i4>524409</vt:i4>
      </vt:variant>
      <vt:variant>
        <vt:i4>9</vt:i4>
      </vt:variant>
      <vt:variant>
        <vt:i4>0</vt:i4>
      </vt:variant>
      <vt:variant>
        <vt:i4>5</vt:i4>
      </vt:variant>
      <vt:variant>
        <vt:lpwstr>mailto:f.lehnert@vitahealthmedia.com</vt:lpwstr>
      </vt:variant>
      <vt:variant>
        <vt:lpwstr/>
      </vt:variant>
      <vt:variant>
        <vt:i4>524409</vt:i4>
      </vt:variant>
      <vt:variant>
        <vt:i4>6</vt:i4>
      </vt:variant>
      <vt:variant>
        <vt:i4>0</vt:i4>
      </vt:variant>
      <vt:variant>
        <vt:i4>5</vt:i4>
      </vt:variant>
      <vt:variant>
        <vt:lpwstr>mailto:f.lehnert@vitahealthmedia.com</vt:lpwstr>
      </vt:variant>
      <vt:variant>
        <vt:lpwstr/>
      </vt:variant>
      <vt:variant>
        <vt:i4>524409</vt:i4>
      </vt:variant>
      <vt:variant>
        <vt:i4>3</vt:i4>
      </vt:variant>
      <vt:variant>
        <vt:i4>0</vt:i4>
      </vt:variant>
      <vt:variant>
        <vt:i4>5</vt:i4>
      </vt:variant>
      <vt:variant>
        <vt:lpwstr>mailto:f.lehnert@vitahealthmedia.com</vt:lpwstr>
      </vt:variant>
      <vt:variant>
        <vt:lpwstr/>
      </vt:variant>
      <vt:variant>
        <vt:i4>524409</vt:i4>
      </vt:variant>
      <vt:variant>
        <vt:i4>0</vt:i4>
      </vt:variant>
      <vt:variant>
        <vt:i4>0</vt:i4>
      </vt:variant>
      <vt:variant>
        <vt:i4>5</vt:i4>
      </vt:variant>
      <vt:variant>
        <vt:lpwstr>mailto:f.lehnert@vitahealthmedia.com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Andrea Frost | VHM</cp:lastModifiedBy>
  <cp:revision>3</cp:revision>
  <dcterms:created xsi:type="dcterms:W3CDTF">2024-05-01T11:18:00Z</dcterms:created>
  <dcterms:modified xsi:type="dcterms:W3CDTF">2024-05-02T15:43:00Z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0x0101003F2366DB510A414EA73ABBA3690047C2</vt:lpwstr>
  </property>
  <property fmtid="{D5CDD505-2E9C-101B-9397-08002B2CF9AE}" name="MediaServiceImageTags" pid="3">
    <vt:lpwstr/>
  </property>
  <property fmtid="{D5CDD505-2E9C-101B-9397-08002B2CF9AE}" name="NXPowerLiteLastOptimized" pid="4">
    <vt:lpwstr>88242</vt:lpwstr>
  </property>
  <property fmtid="{D5CDD505-2E9C-101B-9397-08002B2CF9AE}" name="NXPowerLiteSettings" pid="5">
    <vt:lpwstr>E7000400038000</vt:lpwstr>
  </property>
  <property fmtid="{D5CDD505-2E9C-101B-9397-08002B2CF9AE}" name="NXPowerLiteVersion" pid="6">
    <vt:lpwstr>S10.9.5</vt:lpwstr>
  </property>
</Properties>
</file>