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C3BF" w14:textId="32300503" w:rsidR="00E124AE" w:rsidRDefault="00673DE9" w:rsidP="00673DE9">
      <w:pPr>
        <w:jc w:val="center"/>
      </w:pPr>
      <w:r>
        <w:rPr>
          <w:noProof/>
          <w:lang w:eastAsia="de-DE"/>
        </w:rPr>
        <w:drawing>
          <wp:inline distT="0" distB="0" distL="0" distR="0" wp14:anchorId="773D0AD2" wp14:editId="151E9A75">
            <wp:extent cx="1255850" cy="995460"/>
            <wp:effectExtent l="0" t="0" r="1905" b="0"/>
            <wp:docPr id="1974327192" name="Grafik 2" descr="Ein Bild, das Grafiken, Schrift, Clipar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7192" name="Grafik 2" descr="Ein Bild, das Grafiken, Schrift, Clipart, Logo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261" cy="1030663"/>
                    </a:xfrm>
                    <a:prstGeom prst="rect">
                      <a:avLst/>
                    </a:prstGeom>
                  </pic:spPr>
                </pic:pic>
              </a:graphicData>
            </a:graphic>
          </wp:inline>
        </w:drawing>
      </w:r>
    </w:p>
    <w:p w14:paraId="60F84941" w14:textId="77777777" w:rsidR="001C74EF" w:rsidRDefault="001C74EF" w:rsidP="00173068"/>
    <w:p w14:paraId="16B58536" w14:textId="60938D1F" w:rsidR="00F16998" w:rsidRPr="00F16998" w:rsidRDefault="00F16998" w:rsidP="00F16998">
      <w:pPr>
        <w:rPr>
          <w:b/>
          <w:color w:val="212121"/>
          <w:sz w:val="28"/>
          <w:szCs w:val="28"/>
        </w:rPr>
      </w:pPr>
      <w:r w:rsidRPr="00F16998">
        <w:rPr>
          <w:b/>
          <w:color w:val="212121"/>
          <w:sz w:val="28"/>
          <w:szCs w:val="28"/>
        </w:rPr>
        <w:t>PRESSEINFORMATION</w:t>
      </w:r>
    </w:p>
    <w:p w14:paraId="2D6EEE85" w14:textId="4AA4F761" w:rsidR="00F16998" w:rsidRPr="00F16998" w:rsidRDefault="00F16998" w:rsidP="68ACB8BC">
      <w:pPr>
        <w:rPr>
          <w:rFonts w:ascii="Calibri" w:eastAsia="Calibri" w:hAnsi="Calibri" w:cs="Calibri"/>
          <w:sz w:val="28"/>
          <w:szCs w:val="28"/>
        </w:rPr>
      </w:pPr>
      <w:r w:rsidRPr="68ACB8BC">
        <w:rPr>
          <w:b/>
          <w:bCs/>
          <w:color w:val="212121"/>
          <w:sz w:val="28"/>
          <w:szCs w:val="28"/>
        </w:rPr>
        <w:t>Studie „Akupunktur mit Pi-Nadel“ an der Johannesbad Fachklinik Raupennest</w:t>
      </w:r>
      <w:r w:rsidR="2D082ACF" w:rsidRPr="68ACB8BC">
        <w:rPr>
          <w:b/>
          <w:bCs/>
          <w:color w:val="212121"/>
          <w:sz w:val="28"/>
          <w:szCs w:val="28"/>
        </w:rPr>
        <w:t>:</w:t>
      </w:r>
      <w:r w:rsidRPr="68ACB8BC">
        <w:rPr>
          <w:b/>
          <w:bCs/>
          <w:color w:val="212121"/>
          <w:sz w:val="28"/>
          <w:szCs w:val="28"/>
        </w:rPr>
        <w:t xml:space="preserve"> </w:t>
      </w:r>
      <w:r w:rsidR="496954BC" w:rsidRPr="68ACB8BC">
        <w:rPr>
          <w:b/>
          <w:bCs/>
          <w:color w:val="212121"/>
          <w:sz w:val="28"/>
          <w:szCs w:val="28"/>
        </w:rPr>
        <w:t>D</w:t>
      </w:r>
      <w:r w:rsidRPr="68ACB8BC">
        <w:rPr>
          <w:b/>
          <w:bCs/>
          <w:color w:val="212121"/>
          <w:sz w:val="28"/>
          <w:szCs w:val="28"/>
        </w:rPr>
        <w:t>eutlich bessere Ergebnisse nach</w:t>
      </w:r>
      <w:r w:rsidR="0656E692" w:rsidRPr="68ACB8BC">
        <w:rPr>
          <w:b/>
          <w:bCs/>
          <w:color w:val="212121"/>
          <w:sz w:val="28"/>
          <w:szCs w:val="28"/>
        </w:rPr>
        <w:t xml:space="preserve"> Einsatz eines künstlichen Kniegelenks</w:t>
      </w:r>
      <w:r w:rsidR="6307E709" w:rsidRPr="68ACB8BC">
        <w:rPr>
          <w:rFonts w:ascii="Calibri" w:eastAsia="Calibri" w:hAnsi="Calibri" w:cs="Calibri"/>
          <w:sz w:val="28"/>
          <w:szCs w:val="28"/>
        </w:rPr>
        <w:t xml:space="preserve"> </w:t>
      </w:r>
    </w:p>
    <w:p w14:paraId="74A316EB" w14:textId="5A9C76A8" w:rsidR="00F16998" w:rsidRPr="00F16998" w:rsidRDefault="00F16998" w:rsidP="68ACB8BC">
      <w:pPr>
        <w:rPr>
          <w:rStyle w:val="normaltextrun"/>
          <w:rFonts w:ascii="Arial" w:hAnsi="Arial" w:cs="Arial"/>
          <w:i/>
          <w:iCs/>
          <w:sz w:val="20"/>
          <w:szCs w:val="20"/>
        </w:rPr>
      </w:pPr>
      <w:r w:rsidRPr="68ACB8BC">
        <w:rPr>
          <w:rStyle w:val="normaltextrun"/>
          <w:rFonts w:ascii="Arial" w:hAnsi="Arial" w:cs="Arial"/>
          <w:i/>
          <w:iCs/>
          <w:sz w:val="20"/>
          <w:szCs w:val="20"/>
        </w:rPr>
        <w:t xml:space="preserve">Altenberg, </w:t>
      </w:r>
      <w:r w:rsidR="00410575">
        <w:rPr>
          <w:rStyle w:val="normaltextrun"/>
          <w:rFonts w:ascii="Arial" w:hAnsi="Arial" w:cs="Arial"/>
          <w:i/>
          <w:iCs/>
          <w:sz w:val="20"/>
          <w:szCs w:val="20"/>
        </w:rPr>
        <w:t>1</w:t>
      </w:r>
      <w:r w:rsidRPr="68ACB8BC">
        <w:rPr>
          <w:rStyle w:val="normaltextrun"/>
          <w:rFonts w:ascii="Arial" w:hAnsi="Arial" w:cs="Arial"/>
          <w:i/>
          <w:iCs/>
          <w:sz w:val="20"/>
          <w:szCs w:val="20"/>
        </w:rPr>
        <w:t xml:space="preserve">. </w:t>
      </w:r>
      <w:r w:rsidR="00410575">
        <w:rPr>
          <w:rStyle w:val="normaltextrun"/>
          <w:rFonts w:ascii="Arial" w:hAnsi="Arial" w:cs="Arial"/>
          <w:i/>
          <w:iCs/>
          <w:sz w:val="20"/>
          <w:szCs w:val="20"/>
        </w:rPr>
        <w:t>August</w:t>
      </w:r>
      <w:r w:rsidR="09A66221" w:rsidRPr="68ACB8BC">
        <w:rPr>
          <w:rStyle w:val="normaltextrun"/>
          <w:rFonts w:ascii="Arial" w:hAnsi="Arial" w:cs="Arial"/>
          <w:i/>
          <w:iCs/>
          <w:sz w:val="20"/>
          <w:szCs w:val="20"/>
        </w:rPr>
        <w:t xml:space="preserve"> </w:t>
      </w:r>
      <w:r w:rsidRPr="68ACB8BC">
        <w:rPr>
          <w:rStyle w:val="normaltextrun"/>
          <w:rFonts w:ascii="Arial" w:hAnsi="Arial" w:cs="Arial"/>
          <w:i/>
          <w:iCs/>
          <w:sz w:val="20"/>
          <w:szCs w:val="20"/>
        </w:rPr>
        <w:t>2024</w:t>
      </w:r>
      <w:r w:rsidR="1D8AE9B3" w:rsidRPr="68ACB8BC">
        <w:rPr>
          <w:rStyle w:val="normaltextrun"/>
          <w:rFonts w:ascii="Arial" w:hAnsi="Arial" w:cs="Arial"/>
          <w:i/>
          <w:iCs/>
          <w:sz w:val="20"/>
          <w:szCs w:val="20"/>
        </w:rPr>
        <w:t xml:space="preserve">. </w:t>
      </w:r>
      <w:r w:rsidRPr="68ACB8BC">
        <w:rPr>
          <w:rStyle w:val="normaltextrun"/>
          <w:rFonts w:ascii="Arial" w:hAnsi="Arial" w:cs="Arial"/>
          <w:i/>
          <w:iCs/>
          <w:sz w:val="20"/>
          <w:szCs w:val="20"/>
        </w:rPr>
        <w:t xml:space="preserve">In Deutschland werden pro Jahr etwa 170.000 Knie-Totalendoprothesen (Knie-TEP) implantiert – wobei etwa ein Fünftel aller Patientinnen und Patienten mit dem Operationsergebnis nicht zufrieden ist. Um die Situation der Betroffenen zu verbessern, hat die Johannesbad Fachklinik Raupennest eine vielversprechende Methode aus der Traditionellen Chinesischen Medizin (TCM) untersucht: die Akupunktur mit Pi-Nadel. In einer Studie wurden </w:t>
      </w:r>
      <w:r w:rsidR="0C0ACE8C" w:rsidRPr="68ACB8BC">
        <w:rPr>
          <w:rStyle w:val="normaltextrun"/>
          <w:rFonts w:ascii="Arial" w:hAnsi="Arial" w:cs="Arial"/>
          <w:i/>
          <w:iCs/>
          <w:sz w:val="20"/>
          <w:szCs w:val="20"/>
        </w:rPr>
        <w:t xml:space="preserve">knapp </w:t>
      </w:r>
      <w:r w:rsidR="63B8D211" w:rsidRPr="68ACB8BC">
        <w:rPr>
          <w:rStyle w:val="normaltextrun"/>
          <w:rFonts w:ascii="Arial" w:hAnsi="Arial" w:cs="Arial"/>
          <w:i/>
          <w:iCs/>
          <w:sz w:val="20"/>
          <w:szCs w:val="20"/>
        </w:rPr>
        <w:t xml:space="preserve">193 </w:t>
      </w:r>
      <w:r w:rsidR="00572E78" w:rsidRPr="68ACB8BC">
        <w:rPr>
          <w:rStyle w:val="normaltextrun"/>
          <w:rFonts w:ascii="Arial" w:hAnsi="Arial" w:cs="Arial"/>
          <w:i/>
          <w:iCs/>
          <w:sz w:val="20"/>
          <w:szCs w:val="20"/>
        </w:rPr>
        <w:t>Personen</w:t>
      </w:r>
      <w:r w:rsidRPr="68ACB8BC">
        <w:rPr>
          <w:rStyle w:val="normaltextrun"/>
          <w:rFonts w:ascii="Arial" w:hAnsi="Arial" w:cs="Arial"/>
          <w:i/>
          <w:iCs/>
          <w:sz w:val="20"/>
          <w:szCs w:val="20"/>
        </w:rPr>
        <w:t xml:space="preserve"> mit dieser zusätzlichen Behandlung evaluiert und die Resultate mit einer herkömmlichen Nachbehandlung verglichen. Das Fazit: Die Gruppe, die mit Pi-Nadel-Akupunktur behandelt wurde, zeigte signifikant bessere Ergebnisse.</w:t>
      </w:r>
    </w:p>
    <w:p w14:paraId="2FB33BF2" w14:textId="4C61B4F4" w:rsidR="00F16998" w:rsidRPr="00F16998" w:rsidRDefault="00F16998" w:rsidP="6C077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normaltextrun"/>
          <w:rFonts w:ascii="Arial" w:hAnsi="Arial" w:cs="Arial"/>
          <w:sz w:val="20"/>
          <w:szCs w:val="20"/>
        </w:rPr>
      </w:pPr>
      <w:r w:rsidRPr="6C0771E4">
        <w:rPr>
          <w:rStyle w:val="normaltextrun"/>
          <w:rFonts w:ascii="Arial" w:hAnsi="Arial" w:cs="Arial"/>
          <w:sz w:val="20"/>
          <w:szCs w:val="20"/>
        </w:rPr>
        <w:t xml:space="preserve">Die doppelblinde, prospektive und randomisierte Studie fand unter der Leitung von Dr. </w:t>
      </w:r>
      <w:proofErr w:type="spellStart"/>
      <w:r w:rsidR="7BCAB511" w:rsidRPr="6C0771E4">
        <w:rPr>
          <w:rFonts w:ascii="Arial" w:eastAsia="Arial" w:hAnsi="Arial" w:cs="Arial"/>
          <w:sz w:val="20"/>
          <w:szCs w:val="20"/>
        </w:rPr>
        <w:t>Zhigang</w:t>
      </w:r>
      <w:proofErr w:type="spellEnd"/>
      <w:r w:rsidR="7BCAB511" w:rsidRPr="6C0771E4">
        <w:rPr>
          <w:rFonts w:ascii="Arial" w:eastAsia="Arial" w:hAnsi="Arial" w:cs="Arial"/>
          <w:sz w:val="20"/>
          <w:szCs w:val="20"/>
        </w:rPr>
        <w:t xml:space="preserve"> </w:t>
      </w:r>
      <w:r w:rsidRPr="6C0771E4">
        <w:rPr>
          <w:rStyle w:val="normaltextrun"/>
          <w:rFonts w:ascii="Arial" w:hAnsi="Arial" w:cs="Arial"/>
          <w:sz w:val="20"/>
          <w:szCs w:val="20"/>
        </w:rPr>
        <w:t xml:space="preserve">Geng, Chefarzt der TCM-Abteilung der Johannesbad Fachklinik Raupennest, statt. </w:t>
      </w:r>
      <w:r w:rsidR="00147212" w:rsidRPr="6C0771E4">
        <w:rPr>
          <w:rStyle w:val="normaltextrun"/>
          <w:rFonts w:ascii="Arial" w:hAnsi="Arial" w:cs="Arial"/>
          <w:sz w:val="20"/>
          <w:szCs w:val="20"/>
        </w:rPr>
        <w:t xml:space="preserve">Der im Heimatland der TCM approbierte Arzt arbeitet seit knapp 20 Jahren bei der Johannesbad Gruppe und </w:t>
      </w:r>
      <w:r w:rsidRPr="6C0771E4">
        <w:rPr>
          <w:rStyle w:val="normaltextrun"/>
          <w:rFonts w:ascii="Arial" w:hAnsi="Arial" w:cs="Arial"/>
          <w:sz w:val="20"/>
          <w:szCs w:val="20"/>
        </w:rPr>
        <w:t xml:space="preserve">zählt zu den renommiertesten TCM-Experten Deutschlands. Die 193 Patientinnen und Patienten wurden für die Studie in zwei gleich verteilte Gruppen untergliedert. Eine Gruppe zufällig ausgewählter </w:t>
      </w:r>
      <w:r w:rsidR="00E16692" w:rsidRPr="6C0771E4">
        <w:rPr>
          <w:rStyle w:val="normaltextrun"/>
          <w:rFonts w:ascii="Arial" w:hAnsi="Arial" w:cs="Arial"/>
          <w:sz w:val="20"/>
          <w:szCs w:val="20"/>
        </w:rPr>
        <w:t>Probandinnen und Probanden</w:t>
      </w:r>
      <w:r w:rsidRPr="6C0771E4">
        <w:rPr>
          <w:rStyle w:val="normaltextrun"/>
          <w:rFonts w:ascii="Arial" w:hAnsi="Arial" w:cs="Arial"/>
          <w:sz w:val="20"/>
          <w:szCs w:val="20"/>
        </w:rPr>
        <w:t xml:space="preserve"> erhielt etwa </w:t>
      </w:r>
      <w:r w:rsidR="6B28A149" w:rsidRPr="6C0771E4">
        <w:rPr>
          <w:rStyle w:val="normaltextrun"/>
          <w:rFonts w:ascii="Arial" w:hAnsi="Arial" w:cs="Arial"/>
          <w:sz w:val="20"/>
          <w:szCs w:val="20"/>
        </w:rPr>
        <w:t xml:space="preserve">acht </w:t>
      </w:r>
      <w:r w:rsidRPr="6C0771E4">
        <w:rPr>
          <w:rStyle w:val="normaltextrun"/>
          <w:rFonts w:ascii="Arial" w:hAnsi="Arial" w:cs="Arial"/>
          <w:sz w:val="20"/>
          <w:szCs w:val="20"/>
        </w:rPr>
        <w:t>Akupunkturbehandlungen während ihrer Anschlussrehabilitation in der Fachklinik – circa ein bis drei Wochen nach der Prothesenoperation. Alle Patient</w:t>
      </w:r>
      <w:r w:rsidR="00572E78" w:rsidRPr="6C0771E4">
        <w:rPr>
          <w:rStyle w:val="normaltextrun"/>
          <w:rFonts w:ascii="Arial" w:hAnsi="Arial" w:cs="Arial"/>
          <w:sz w:val="20"/>
          <w:szCs w:val="20"/>
        </w:rPr>
        <w:t xml:space="preserve">innen und Patienten </w:t>
      </w:r>
      <w:r w:rsidRPr="6C0771E4">
        <w:rPr>
          <w:rStyle w:val="normaltextrun"/>
          <w:rFonts w:ascii="Arial" w:hAnsi="Arial" w:cs="Arial"/>
          <w:sz w:val="20"/>
          <w:szCs w:val="20"/>
        </w:rPr>
        <w:t>wurden zu Beginn und Ende der Rehabilitationsmaßnahme gründlich untersucht.</w:t>
      </w:r>
    </w:p>
    <w:p w14:paraId="08EDD651" w14:textId="2DD3E98D" w:rsidR="00F16998" w:rsidRPr="00F16998" w:rsidRDefault="00F16998" w:rsidP="00F16998">
      <w:pPr>
        <w:rPr>
          <w:rStyle w:val="normaltextrun"/>
          <w:rFonts w:ascii="Arial" w:hAnsi="Arial" w:cs="Arial"/>
          <w:bCs/>
          <w:sz w:val="20"/>
          <w:szCs w:val="20"/>
        </w:rPr>
      </w:pPr>
      <w:r w:rsidRPr="00F16998">
        <w:rPr>
          <w:rStyle w:val="normaltextrun"/>
          <w:rFonts w:ascii="Arial" w:hAnsi="Arial" w:cs="Arial"/>
          <w:bCs/>
          <w:sz w:val="20"/>
          <w:szCs w:val="20"/>
        </w:rPr>
        <w:t xml:space="preserve">Die klinische Studie hat gezeigt, dass </w:t>
      </w:r>
      <w:r w:rsidR="00572E78">
        <w:rPr>
          <w:rStyle w:val="normaltextrun"/>
          <w:rFonts w:ascii="Arial" w:hAnsi="Arial" w:cs="Arial"/>
          <w:bCs/>
          <w:sz w:val="20"/>
          <w:szCs w:val="20"/>
        </w:rPr>
        <w:t xml:space="preserve">eine </w:t>
      </w:r>
      <w:r w:rsidRPr="00F16998">
        <w:rPr>
          <w:rStyle w:val="normaltextrun"/>
          <w:rFonts w:ascii="Arial" w:hAnsi="Arial" w:cs="Arial"/>
          <w:bCs/>
          <w:sz w:val="20"/>
          <w:szCs w:val="20"/>
        </w:rPr>
        <w:t xml:space="preserve">zusätzliche Pi-Nadeltherapie im Rahmen der Anschlussrehabilitation deutlich </w:t>
      </w:r>
      <w:r w:rsidR="00572E78">
        <w:rPr>
          <w:rStyle w:val="normaltextrun"/>
          <w:rFonts w:ascii="Arial" w:hAnsi="Arial" w:cs="Arial"/>
          <w:bCs/>
          <w:sz w:val="20"/>
          <w:szCs w:val="20"/>
        </w:rPr>
        <w:t>Vorteile bringt:</w:t>
      </w:r>
      <w:r w:rsidRPr="00F16998">
        <w:rPr>
          <w:rStyle w:val="normaltextrun"/>
          <w:rFonts w:ascii="Arial" w:hAnsi="Arial" w:cs="Arial"/>
          <w:bCs/>
          <w:sz w:val="20"/>
          <w:szCs w:val="20"/>
        </w:rPr>
        <w:t xml:space="preserve"> Im Vergleich verbesserten sich neben der Gelenkfunktion auch Schmerzen und Gelenkschwellungen. Verschiedene etablierte </w:t>
      </w:r>
      <w:proofErr w:type="spellStart"/>
      <w:r w:rsidRPr="00F16998">
        <w:rPr>
          <w:rStyle w:val="normaltextrun"/>
          <w:rFonts w:ascii="Arial" w:hAnsi="Arial" w:cs="Arial"/>
          <w:bCs/>
          <w:sz w:val="20"/>
          <w:szCs w:val="20"/>
        </w:rPr>
        <w:t>Funktionsscores</w:t>
      </w:r>
      <w:proofErr w:type="spellEnd"/>
      <w:r w:rsidRPr="00F16998">
        <w:rPr>
          <w:rStyle w:val="normaltextrun"/>
          <w:rFonts w:ascii="Arial" w:hAnsi="Arial" w:cs="Arial"/>
          <w:bCs/>
          <w:sz w:val="20"/>
          <w:szCs w:val="20"/>
        </w:rPr>
        <w:t xml:space="preserve"> konnten eindrucksvoll und statistisch signifikant dieses Ergebnis untermauern. Auch aus subjektiver Sicht lag der Vorteil eindeutig bei der Gruppe der durch Akupunktur mitbehandelten Prothesenpa</w:t>
      </w:r>
      <w:r w:rsidRPr="00572E78">
        <w:rPr>
          <w:rStyle w:val="normaltextrun"/>
          <w:rFonts w:ascii="Arial" w:hAnsi="Arial" w:cs="Arial"/>
          <w:bCs/>
          <w:sz w:val="20"/>
          <w:szCs w:val="20"/>
        </w:rPr>
        <w:t>tien</w:t>
      </w:r>
      <w:r w:rsidR="00572E78" w:rsidRPr="00572E78">
        <w:rPr>
          <w:rStyle w:val="normaltextrun"/>
          <w:rFonts w:ascii="Arial" w:hAnsi="Arial" w:cs="Arial"/>
          <w:bCs/>
          <w:sz w:val="20"/>
          <w:szCs w:val="20"/>
        </w:rPr>
        <w:t>ti</w:t>
      </w:r>
      <w:r w:rsidR="00572E78">
        <w:rPr>
          <w:rStyle w:val="normaltextrun"/>
          <w:rFonts w:ascii="Arial" w:hAnsi="Arial" w:cs="Arial"/>
          <w:bCs/>
          <w:sz w:val="20"/>
          <w:szCs w:val="20"/>
        </w:rPr>
        <w:t>nnen und -patienten.</w:t>
      </w:r>
    </w:p>
    <w:p w14:paraId="0D254D00" w14:textId="43080CA4" w:rsidR="00F16998" w:rsidRPr="00F16998" w:rsidRDefault="00572E78" w:rsidP="00F16998">
      <w:pPr>
        <w:rPr>
          <w:rStyle w:val="normaltextrun"/>
          <w:rFonts w:ascii="Arial" w:hAnsi="Arial" w:cs="Arial"/>
          <w:bCs/>
          <w:sz w:val="20"/>
          <w:szCs w:val="20"/>
        </w:rPr>
      </w:pPr>
      <w:r>
        <w:rPr>
          <w:rStyle w:val="normaltextrun"/>
          <w:rFonts w:ascii="Arial" w:hAnsi="Arial" w:cs="Arial"/>
          <w:bCs/>
          <w:sz w:val="20"/>
          <w:szCs w:val="20"/>
        </w:rPr>
        <w:t>Die</w:t>
      </w:r>
      <w:r w:rsidR="00F16998" w:rsidRPr="00F16998">
        <w:rPr>
          <w:rStyle w:val="normaltextrun"/>
          <w:rFonts w:ascii="Arial" w:hAnsi="Arial" w:cs="Arial"/>
          <w:bCs/>
          <w:sz w:val="20"/>
          <w:szCs w:val="20"/>
        </w:rPr>
        <w:t xml:space="preserve"> Ergebnisse reihen sich ein in die bewährten therapeutischen Erfahrungen für schmerzhafte Funktionsstörungen des Haltungs- und Bewegungsapparates. „Diese Technik ist ein großer Fortschritt in der TCM und bietet den Patienten und Patientinnen eine nahezu schmerzfreie und äußerst wirksame Behandlungsmethode“, erklärt Dr. Geng. „</w:t>
      </w:r>
      <w:r>
        <w:rPr>
          <w:rStyle w:val="normaltextrun"/>
          <w:rFonts w:ascii="Arial" w:hAnsi="Arial" w:cs="Arial"/>
          <w:bCs/>
          <w:sz w:val="20"/>
          <w:szCs w:val="20"/>
        </w:rPr>
        <w:t>Auc</w:t>
      </w:r>
      <w:r w:rsidR="00F16998" w:rsidRPr="00F16998">
        <w:rPr>
          <w:rStyle w:val="normaltextrun"/>
          <w:rFonts w:ascii="Arial" w:hAnsi="Arial" w:cs="Arial"/>
          <w:bCs/>
          <w:sz w:val="20"/>
          <w:szCs w:val="20"/>
        </w:rPr>
        <w:t>h Menschen mit chronischen Schmerzen und anderen Beschwerden des Bewegungsapparates von der Pi-Nadel-Akupunktur</w:t>
      </w:r>
      <w:r>
        <w:rPr>
          <w:rStyle w:val="normaltextrun"/>
          <w:rFonts w:ascii="Arial" w:hAnsi="Arial" w:cs="Arial"/>
          <w:bCs/>
          <w:sz w:val="20"/>
          <w:szCs w:val="20"/>
        </w:rPr>
        <w:t xml:space="preserve"> profitieren von dieser innovativen Therapie</w:t>
      </w:r>
      <w:r w:rsidR="00F16998" w:rsidRPr="00F16998">
        <w:rPr>
          <w:rStyle w:val="normaltextrun"/>
          <w:rFonts w:ascii="Arial" w:hAnsi="Arial" w:cs="Arial"/>
          <w:bCs/>
          <w:sz w:val="20"/>
          <w:szCs w:val="20"/>
        </w:rPr>
        <w:t>.“</w:t>
      </w:r>
    </w:p>
    <w:p w14:paraId="6B07C0B4" w14:textId="77777777" w:rsidR="00F16998" w:rsidRPr="00F16998" w:rsidRDefault="00F16998" w:rsidP="00F16998">
      <w:pPr>
        <w:rPr>
          <w:rStyle w:val="normaltextrun"/>
          <w:rFonts w:ascii="Arial" w:hAnsi="Arial" w:cs="Arial"/>
          <w:b/>
          <w:sz w:val="20"/>
          <w:szCs w:val="20"/>
        </w:rPr>
      </w:pPr>
    </w:p>
    <w:p w14:paraId="2378B314" w14:textId="77777777" w:rsidR="00F16998" w:rsidRPr="00F16998" w:rsidRDefault="00F16998" w:rsidP="00F16998">
      <w:pPr>
        <w:rPr>
          <w:rStyle w:val="normaltextrun"/>
          <w:rFonts w:ascii="Arial" w:hAnsi="Arial" w:cs="Arial"/>
          <w:b/>
          <w:sz w:val="20"/>
          <w:szCs w:val="20"/>
        </w:rPr>
      </w:pPr>
      <w:r w:rsidRPr="00F16998">
        <w:rPr>
          <w:rStyle w:val="normaltextrun"/>
          <w:rFonts w:ascii="Arial" w:hAnsi="Arial" w:cs="Arial"/>
          <w:b/>
          <w:sz w:val="20"/>
          <w:szCs w:val="20"/>
        </w:rPr>
        <w:t>Klare Vorteile der Pi-Nadel-Akupunktur</w:t>
      </w:r>
    </w:p>
    <w:p w14:paraId="25C98A91" w14:textId="19EC0583" w:rsidR="00F16998" w:rsidRPr="00F16998" w:rsidRDefault="00F16998" w:rsidP="00F16998">
      <w:pPr>
        <w:rPr>
          <w:rStyle w:val="normaltextrun"/>
          <w:rFonts w:ascii="Arial" w:hAnsi="Arial" w:cs="Arial"/>
          <w:bCs/>
          <w:sz w:val="20"/>
          <w:szCs w:val="20"/>
        </w:rPr>
      </w:pPr>
      <w:r w:rsidRPr="00F16998">
        <w:rPr>
          <w:rStyle w:val="normaltextrun"/>
          <w:rFonts w:ascii="Arial" w:hAnsi="Arial" w:cs="Arial"/>
          <w:bCs/>
          <w:sz w:val="20"/>
          <w:szCs w:val="20"/>
        </w:rPr>
        <w:t>Die Pi-Nadeln</w:t>
      </w:r>
      <w:r>
        <w:rPr>
          <w:rStyle w:val="normaltextrun"/>
          <w:rFonts w:ascii="Arial" w:hAnsi="Arial" w:cs="Arial"/>
          <w:bCs/>
          <w:sz w:val="20"/>
          <w:szCs w:val="20"/>
        </w:rPr>
        <w:t xml:space="preserve"> </w:t>
      </w:r>
      <w:r w:rsidRPr="00F16998">
        <w:rPr>
          <w:rStyle w:val="normaltextrun"/>
          <w:rFonts w:ascii="Arial" w:hAnsi="Arial" w:cs="Arial"/>
          <w:bCs/>
          <w:sz w:val="20"/>
          <w:szCs w:val="20"/>
        </w:rPr>
        <w:t xml:space="preserve">haben einen Durchmesser von nur 0,35 mm und sind am Ende </w:t>
      </w:r>
      <w:proofErr w:type="spellStart"/>
      <w:r w:rsidRPr="00F16998">
        <w:rPr>
          <w:rStyle w:val="normaltextrun"/>
          <w:rFonts w:ascii="Arial" w:hAnsi="Arial" w:cs="Arial"/>
          <w:bCs/>
          <w:sz w:val="20"/>
          <w:szCs w:val="20"/>
        </w:rPr>
        <w:t>lanzettenartig</w:t>
      </w:r>
      <w:proofErr w:type="spellEnd"/>
      <w:r w:rsidRPr="00F16998">
        <w:rPr>
          <w:rStyle w:val="normaltextrun"/>
          <w:rFonts w:ascii="Arial" w:hAnsi="Arial" w:cs="Arial"/>
          <w:bCs/>
          <w:sz w:val="20"/>
          <w:szCs w:val="20"/>
        </w:rPr>
        <w:t xml:space="preserve"> geformt, um tiefere Faszien- und Gewebeschichten minimal zu durchdringen. Dabei handelt es sich um eine Spezialform der gebräuchlichen Akupunktur, womit bestimmte Regionen effektiver und gezielter entlastet werden. Dies führt zur Freisetzung von </w:t>
      </w:r>
      <w:r w:rsidR="000F7C04">
        <w:rPr>
          <w:rStyle w:val="normaltextrun"/>
          <w:rFonts w:ascii="Arial" w:hAnsi="Arial" w:cs="Arial"/>
          <w:bCs/>
          <w:sz w:val="20"/>
          <w:szCs w:val="20"/>
        </w:rPr>
        <w:t>Botenstoffen</w:t>
      </w:r>
      <w:r w:rsidR="00410575">
        <w:rPr>
          <w:rStyle w:val="normaltextrun"/>
          <w:rFonts w:ascii="Arial" w:hAnsi="Arial" w:cs="Arial"/>
          <w:bCs/>
          <w:sz w:val="20"/>
          <w:szCs w:val="20"/>
        </w:rPr>
        <w:t xml:space="preserve"> im Gewebe</w:t>
      </w:r>
      <w:r w:rsidRPr="00F16998">
        <w:rPr>
          <w:rStyle w:val="normaltextrun"/>
          <w:rFonts w:ascii="Arial" w:hAnsi="Arial" w:cs="Arial"/>
          <w:bCs/>
          <w:sz w:val="20"/>
          <w:szCs w:val="20"/>
        </w:rPr>
        <w:t>, verbessert die Durchblutung und beschleunigt den Heilungsprozess.</w:t>
      </w:r>
    </w:p>
    <w:p w14:paraId="3FD5A4AF" w14:textId="1BAF85E7" w:rsidR="00F16998" w:rsidRPr="00F16998" w:rsidRDefault="00F16998" w:rsidP="6C0771E4">
      <w:pPr>
        <w:rPr>
          <w:rStyle w:val="normaltextrun"/>
          <w:rFonts w:ascii="Arial" w:hAnsi="Arial" w:cs="Arial"/>
          <w:sz w:val="20"/>
          <w:szCs w:val="20"/>
        </w:rPr>
      </w:pPr>
      <w:r w:rsidRPr="6C0771E4">
        <w:rPr>
          <w:rStyle w:val="normaltextrun"/>
          <w:rFonts w:ascii="Arial" w:hAnsi="Arial" w:cs="Arial"/>
          <w:sz w:val="20"/>
          <w:szCs w:val="20"/>
        </w:rPr>
        <w:t xml:space="preserve">Die Einführung von Pi-Nadeln in der Akupunktur ist ein weiterer Beweis für die anhaltende Relevanz und Anpassungsfähigkeit der TCM in der modernen Welt. Nebenwirkungsarm zeigt Akupunktur gegen viele chronische und auch akute Erkrankungen eine schnelle und stabile Wirkung. Die </w:t>
      </w:r>
      <w:r w:rsidRPr="6C0771E4">
        <w:rPr>
          <w:rStyle w:val="normaltextrun"/>
          <w:rFonts w:ascii="Arial" w:hAnsi="Arial" w:cs="Arial"/>
          <w:sz w:val="20"/>
          <w:szCs w:val="20"/>
        </w:rPr>
        <w:lastRenderedPageBreak/>
        <w:t>Akupunkturtechnik entwickelt sich ständig weiter, sowohl in Kombination mit schulmedizinischer Behandlung</w:t>
      </w:r>
      <w:r w:rsidR="3513F9F5" w:rsidRPr="6C0771E4">
        <w:rPr>
          <w:rStyle w:val="normaltextrun"/>
          <w:rFonts w:ascii="Arial" w:hAnsi="Arial" w:cs="Arial"/>
          <w:sz w:val="20"/>
          <w:szCs w:val="20"/>
        </w:rPr>
        <w:t xml:space="preserve"> </w:t>
      </w:r>
      <w:r w:rsidRPr="6C0771E4">
        <w:rPr>
          <w:rStyle w:val="normaltextrun"/>
          <w:rFonts w:ascii="Arial" w:hAnsi="Arial" w:cs="Arial"/>
          <w:sz w:val="20"/>
          <w:szCs w:val="20"/>
        </w:rPr>
        <w:t>als auch in Bezug auf die Auswahl an Akupunkturnadeln.</w:t>
      </w:r>
    </w:p>
    <w:p w14:paraId="23906245" w14:textId="5F47210B" w:rsidR="00F16998" w:rsidRDefault="00F16998" w:rsidP="6C0771E4">
      <w:pPr>
        <w:rPr>
          <w:rStyle w:val="normaltextrun"/>
          <w:rFonts w:ascii="Arial" w:hAnsi="Arial" w:cs="Arial"/>
          <w:sz w:val="20"/>
          <w:szCs w:val="20"/>
        </w:rPr>
      </w:pPr>
      <w:r w:rsidRPr="6C0771E4">
        <w:rPr>
          <w:rStyle w:val="normaltextrun"/>
          <w:rFonts w:ascii="Arial" w:hAnsi="Arial" w:cs="Arial"/>
          <w:sz w:val="20"/>
          <w:szCs w:val="20"/>
        </w:rPr>
        <w:t xml:space="preserve">Die Fachkliniken Raupennest und Saarschleife der Johannesbad Gruppe verfügen über </w:t>
      </w:r>
      <w:r w:rsidR="00EE65EF" w:rsidRPr="6C0771E4">
        <w:rPr>
          <w:rStyle w:val="normaltextrun"/>
          <w:rFonts w:ascii="Arial" w:hAnsi="Arial" w:cs="Arial"/>
          <w:sz w:val="20"/>
          <w:szCs w:val="20"/>
        </w:rPr>
        <w:t>innovative</w:t>
      </w:r>
      <w:r w:rsidRPr="6C0771E4">
        <w:rPr>
          <w:rStyle w:val="normaltextrun"/>
          <w:rFonts w:ascii="Arial" w:hAnsi="Arial" w:cs="Arial"/>
          <w:sz w:val="20"/>
          <w:szCs w:val="20"/>
        </w:rPr>
        <w:t xml:space="preserve"> TCM-Abteilungen, in denen neben der traditionellen TCM-Akupunktur auch andere moderne Akupunktur-Techniken angeboten werden.</w:t>
      </w:r>
      <w:r w:rsidR="00147212" w:rsidRPr="6C0771E4">
        <w:rPr>
          <w:rStyle w:val="normaltextrun"/>
          <w:rFonts w:ascii="Arial" w:hAnsi="Arial" w:cs="Arial"/>
          <w:sz w:val="20"/>
          <w:szCs w:val="20"/>
        </w:rPr>
        <w:t xml:space="preserve"> </w:t>
      </w:r>
    </w:p>
    <w:p w14:paraId="0148B372" w14:textId="77777777" w:rsidR="00F16998" w:rsidRDefault="00F16998" w:rsidP="6C0771E4">
      <w:pPr>
        <w:rPr>
          <w:rStyle w:val="normaltextrun"/>
          <w:rFonts w:ascii="Arial" w:hAnsi="Arial" w:cs="Arial"/>
          <w:sz w:val="20"/>
          <w:szCs w:val="20"/>
        </w:rPr>
      </w:pPr>
    </w:p>
    <w:p w14:paraId="5BEB611D" w14:textId="674921B2" w:rsidR="3B53D004" w:rsidRDefault="3B53D004" w:rsidP="6C0771E4">
      <w:pPr>
        <w:rPr>
          <w:rStyle w:val="normaltextrun"/>
          <w:rFonts w:ascii="Arial" w:hAnsi="Arial" w:cs="Arial"/>
          <w:b/>
          <w:bCs/>
          <w:sz w:val="20"/>
          <w:szCs w:val="20"/>
        </w:rPr>
      </w:pPr>
      <w:r w:rsidRPr="68ACB8BC">
        <w:rPr>
          <w:rStyle w:val="normaltextrun"/>
          <w:rFonts w:ascii="Arial" w:hAnsi="Arial" w:cs="Arial"/>
          <w:b/>
          <w:bCs/>
          <w:sz w:val="20"/>
          <w:szCs w:val="20"/>
        </w:rPr>
        <w:t xml:space="preserve">Fokus auf </w:t>
      </w:r>
      <w:r w:rsidR="4C7C90FB" w:rsidRPr="68ACB8BC">
        <w:rPr>
          <w:rStyle w:val="normaltextrun"/>
          <w:rFonts w:ascii="Arial" w:hAnsi="Arial" w:cs="Arial"/>
          <w:b/>
          <w:bCs/>
          <w:sz w:val="20"/>
          <w:szCs w:val="20"/>
        </w:rPr>
        <w:t xml:space="preserve">Qualität in der medizinischen Behandlung </w:t>
      </w:r>
    </w:p>
    <w:p w14:paraId="1B2A3DBC" w14:textId="54D83010" w:rsidR="00936A2D" w:rsidRDefault="4C7C90FB" w:rsidP="68ACB8BC">
      <w:pPr>
        <w:rPr>
          <w:rStyle w:val="normaltextrun"/>
          <w:rFonts w:ascii="Arial" w:hAnsi="Arial" w:cs="Arial"/>
          <w:sz w:val="20"/>
          <w:szCs w:val="20"/>
        </w:rPr>
      </w:pPr>
      <w:r w:rsidRPr="68ACB8BC">
        <w:rPr>
          <w:rStyle w:val="normaltextrun"/>
          <w:rFonts w:ascii="Arial" w:hAnsi="Arial" w:cs="Arial"/>
          <w:sz w:val="20"/>
          <w:szCs w:val="20"/>
        </w:rPr>
        <w:t xml:space="preserve">Die in Zusammenarbeit mit </w:t>
      </w:r>
      <w:r w:rsidR="450B0C6F" w:rsidRPr="68ACB8BC">
        <w:rPr>
          <w:rStyle w:val="normaltextrun"/>
          <w:rFonts w:ascii="Arial" w:hAnsi="Arial" w:cs="Arial"/>
          <w:sz w:val="20"/>
          <w:szCs w:val="20"/>
        </w:rPr>
        <w:t>Ärzte</w:t>
      </w:r>
      <w:r w:rsidR="2AEF7350" w:rsidRPr="68ACB8BC">
        <w:rPr>
          <w:rStyle w:val="normaltextrun"/>
          <w:rFonts w:ascii="Arial" w:hAnsi="Arial" w:cs="Arial"/>
          <w:sz w:val="20"/>
          <w:szCs w:val="20"/>
        </w:rPr>
        <w:t xml:space="preserve">n und </w:t>
      </w:r>
      <w:r w:rsidR="55913B75" w:rsidRPr="68ACB8BC">
        <w:rPr>
          <w:rStyle w:val="normaltextrun"/>
          <w:rFonts w:ascii="Arial" w:hAnsi="Arial" w:cs="Arial"/>
          <w:sz w:val="20"/>
          <w:szCs w:val="20"/>
        </w:rPr>
        <w:t>Ärztinnen</w:t>
      </w:r>
      <w:r w:rsidR="2AEF7350" w:rsidRPr="68ACB8BC">
        <w:rPr>
          <w:rStyle w:val="normaltextrun"/>
          <w:rFonts w:ascii="Arial" w:hAnsi="Arial" w:cs="Arial"/>
          <w:sz w:val="20"/>
          <w:szCs w:val="20"/>
        </w:rPr>
        <w:t xml:space="preserve"> </w:t>
      </w:r>
      <w:r w:rsidRPr="68ACB8BC">
        <w:rPr>
          <w:rStyle w:val="normaltextrun"/>
          <w:rFonts w:ascii="Arial" w:hAnsi="Arial" w:cs="Arial"/>
          <w:sz w:val="20"/>
          <w:szCs w:val="20"/>
        </w:rPr>
        <w:t>de</w:t>
      </w:r>
      <w:r w:rsidR="77F95CEB" w:rsidRPr="68ACB8BC">
        <w:rPr>
          <w:rStyle w:val="normaltextrun"/>
          <w:rFonts w:ascii="Arial" w:hAnsi="Arial" w:cs="Arial"/>
          <w:sz w:val="20"/>
          <w:szCs w:val="20"/>
        </w:rPr>
        <w:t>s</w:t>
      </w:r>
      <w:r w:rsidRPr="68ACB8BC">
        <w:rPr>
          <w:rStyle w:val="normaltextrun"/>
          <w:rFonts w:ascii="Arial" w:hAnsi="Arial" w:cs="Arial"/>
          <w:sz w:val="20"/>
          <w:szCs w:val="20"/>
        </w:rPr>
        <w:t xml:space="preserve"> </w:t>
      </w:r>
      <w:r w:rsidRPr="68ACB8BC">
        <w:rPr>
          <w:rFonts w:ascii="Arial" w:eastAsia="Arial" w:hAnsi="Arial" w:cs="Arial"/>
          <w:sz w:val="20"/>
          <w:szCs w:val="20"/>
        </w:rPr>
        <w:t>Universitätsklinikum</w:t>
      </w:r>
      <w:r w:rsidR="2066659E" w:rsidRPr="68ACB8BC">
        <w:rPr>
          <w:rFonts w:ascii="Arial" w:eastAsia="Arial" w:hAnsi="Arial" w:cs="Arial"/>
          <w:sz w:val="20"/>
          <w:szCs w:val="20"/>
        </w:rPr>
        <w:t>s</w:t>
      </w:r>
      <w:r w:rsidRPr="68ACB8BC">
        <w:rPr>
          <w:rStyle w:val="normaltextrun"/>
          <w:rFonts w:ascii="Arial" w:hAnsi="Arial" w:cs="Arial"/>
          <w:sz w:val="20"/>
          <w:szCs w:val="20"/>
        </w:rPr>
        <w:t xml:space="preserve"> Dresden durchgeführte Studie zu</w:t>
      </w:r>
      <w:r w:rsidR="381AA5C1" w:rsidRPr="68ACB8BC">
        <w:rPr>
          <w:rStyle w:val="normaltextrun"/>
          <w:rFonts w:ascii="Arial" w:hAnsi="Arial" w:cs="Arial"/>
          <w:sz w:val="20"/>
          <w:szCs w:val="20"/>
        </w:rPr>
        <w:t xml:space="preserve">r Verbesserung der Rehabilitation nach einer Knieprothesen-Operation </w:t>
      </w:r>
      <w:r w:rsidR="0BEFE1C5" w:rsidRPr="68ACB8BC">
        <w:rPr>
          <w:rStyle w:val="normaltextrun"/>
          <w:rFonts w:ascii="Arial" w:hAnsi="Arial" w:cs="Arial"/>
          <w:sz w:val="20"/>
          <w:szCs w:val="20"/>
        </w:rPr>
        <w:t xml:space="preserve">unterstreicht </w:t>
      </w:r>
      <w:r w:rsidR="411DEC14" w:rsidRPr="68ACB8BC">
        <w:rPr>
          <w:rStyle w:val="normaltextrun"/>
          <w:rFonts w:ascii="Arial" w:hAnsi="Arial" w:cs="Arial"/>
          <w:sz w:val="20"/>
          <w:szCs w:val="20"/>
        </w:rPr>
        <w:t xml:space="preserve">zudem das Bestreben der Johannesbad Kliniken, Patienten und Patientinnen </w:t>
      </w:r>
      <w:r w:rsidR="684BB7B0" w:rsidRPr="68ACB8BC">
        <w:rPr>
          <w:rStyle w:val="normaltextrun"/>
          <w:rFonts w:ascii="Arial" w:hAnsi="Arial" w:cs="Arial"/>
          <w:sz w:val="20"/>
          <w:szCs w:val="20"/>
        </w:rPr>
        <w:t xml:space="preserve">qualitativ </w:t>
      </w:r>
      <w:r w:rsidR="411DEC14" w:rsidRPr="68ACB8BC">
        <w:rPr>
          <w:rStyle w:val="normaltextrun"/>
          <w:rFonts w:ascii="Arial" w:hAnsi="Arial" w:cs="Arial"/>
          <w:sz w:val="20"/>
          <w:szCs w:val="20"/>
        </w:rPr>
        <w:t>h</w:t>
      </w:r>
      <w:r w:rsidR="2275DFBA" w:rsidRPr="68ACB8BC">
        <w:rPr>
          <w:rStyle w:val="normaltextrun"/>
          <w:rFonts w:ascii="Arial" w:hAnsi="Arial" w:cs="Arial"/>
          <w:sz w:val="20"/>
          <w:szCs w:val="20"/>
        </w:rPr>
        <w:t xml:space="preserve">ochwertige </w:t>
      </w:r>
      <w:r w:rsidR="0C401EEF" w:rsidRPr="68ACB8BC">
        <w:rPr>
          <w:rStyle w:val="normaltextrun"/>
          <w:rFonts w:ascii="Arial" w:hAnsi="Arial" w:cs="Arial"/>
          <w:sz w:val="20"/>
          <w:szCs w:val="20"/>
        </w:rPr>
        <w:t xml:space="preserve">und hochwirksame </w:t>
      </w:r>
      <w:r w:rsidR="411DEC14" w:rsidRPr="68ACB8BC">
        <w:rPr>
          <w:rStyle w:val="normaltextrun"/>
          <w:rFonts w:ascii="Arial" w:hAnsi="Arial" w:cs="Arial"/>
          <w:sz w:val="20"/>
          <w:szCs w:val="20"/>
        </w:rPr>
        <w:t>Behandlung</w:t>
      </w:r>
      <w:r w:rsidR="20BA06ED" w:rsidRPr="68ACB8BC">
        <w:rPr>
          <w:rStyle w:val="normaltextrun"/>
          <w:rFonts w:ascii="Arial" w:hAnsi="Arial" w:cs="Arial"/>
          <w:sz w:val="20"/>
          <w:szCs w:val="20"/>
        </w:rPr>
        <w:t>en</w:t>
      </w:r>
      <w:r w:rsidR="2EEB2402" w:rsidRPr="68ACB8BC">
        <w:rPr>
          <w:rStyle w:val="normaltextrun"/>
          <w:rFonts w:ascii="Arial" w:hAnsi="Arial" w:cs="Arial"/>
          <w:sz w:val="20"/>
          <w:szCs w:val="20"/>
        </w:rPr>
        <w:t xml:space="preserve"> an</w:t>
      </w:r>
      <w:r w:rsidR="411DEC14" w:rsidRPr="68ACB8BC">
        <w:rPr>
          <w:rStyle w:val="normaltextrun"/>
          <w:rFonts w:ascii="Arial" w:hAnsi="Arial" w:cs="Arial"/>
          <w:sz w:val="20"/>
          <w:szCs w:val="20"/>
        </w:rPr>
        <w:t>bieten</w:t>
      </w:r>
      <w:r w:rsidR="0E0E2AFF" w:rsidRPr="68ACB8BC">
        <w:rPr>
          <w:rStyle w:val="normaltextrun"/>
          <w:rFonts w:ascii="Arial" w:hAnsi="Arial" w:cs="Arial"/>
          <w:sz w:val="20"/>
          <w:szCs w:val="20"/>
        </w:rPr>
        <w:t xml:space="preserve"> </w:t>
      </w:r>
      <w:r w:rsidR="75F71DE7" w:rsidRPr="68ACB8BC">
        <w:rPr>
          <w:rStyle w:val="normaltextrun"/>
          <w:rFonts w:ascii="Arial" w:hAnsi="Arial" w:cs="Arial"/>
          <w:sz w:val="20"/>
          <w:szCs w:val="20"/>
        </w:rPr>
        <w:t xml:space="preserve">zu können. </w:t>
      </w:r>
      <w:r w:rsidR="4ED6A6CA" w:rsidRPr="68ACB8BC">
        <w:rPr>
          <w:rStyle w:val="normaltextrun"/>
          <w:rFonts w:ascii="Arial" w:hAnsi="Arial" w:cs="Arial"/>
          <w:sz w:val="20"/>
          <w:szCs w:val="20"/>
        </w:rPr>
        <w:t>Dabei ist e</w:t>
      </w:r>
      <w:r w:rsidR="69B8E574" w:rsidRPr="68ACB8BC">
        <w:rPr>
          <w:rStyle w:val="normaltextrun"/>
          <w:rFonts w:ascii="Arial" w:hAnsi="Arial" w:cs="Arial"/>
          <w:sz w:val="20"/>
          <w:szCs w:val="20"/>
        </w:rPr>
        <w:t>ine Nutzenbewertung, das heißt die Abwägung von Nutzen und Schaden einer medizinischen Maßnahme</w:t>
      </w:r>
      <w:r w:rsidR="7714DACA" w:rsidRPr="68ACB8BC">
        <w:rPr>
          <w:rStyle w:val="normaltextrun"/>
          <w:rFonts w:ascii="Arial" w:hAnsi="Arial" w:cs="Arial"/>
          <w:sz w:val="20"/>
          <w:szCs w:val="20"/>
        </w:rPr>
        <w:t xml:space="preserve"> im Rahmen von </w:t>
      </w:r>
      <w:r w:rsidR="4A730753" w:rsidRPr="68ACB8BC">
        <w:rPr>
          <w:rStyle w:val="normaltextrun"/>
          <w:rFonts w:ascii="Arial" w:hAnsi="Arial" w:cs="Arial"/>
          <w:sz w:val="20"/>
          <w:szCs w:val="20"/>
        </w:rPr>
        <w:t>wissenschaftlichen</w:t>
      </w:r>
      <w:r w:rsidR="7714DACA" w:rsidRPr="68ACB8BC">
        <w:rPr>
          <w:rStyle w:val="normaltextrun"/>
          <w:rFonts w:ascii="Arial" w:hAnsi="Arial" w:cs="Arial"/>
          <w:sz w:val="20"/>
          <w:szCs w:val="20"/>
        </w:rPr>
        <w:t xml:space="preserve"> Studien</w:t>
      </w:r>
      <w:r w:rsidR="69B8E574" w:rsidRPr="68ACB8BC">
        <w:rPr>
          <w:rStyle w:val="normaltextrun"/>
          <w:rFonts w:ascii="Arial" w:hAnsi="Arial" w:cs="Arial"/>
          <w:sz w:val="20"/>
          <w:szCs w:val="20"/>
        </w:rPr>
        <w:t xml:space="preserve">, essenziell. </w:t>
      </w:r>
      <w:r w:rsidR="0143F4B1" w:rsidRPr="68ACB8BC">
        <w:rPr>
          <w:rStyle w:val="normaltextrun"/>
          <w:rFonts w:ascii="Arial" w:hAnsi="Arial" w:cs="Arial"/>
          <w:sz w:val="20"/>
          <w:szCs w:val="20"/>
        </w:rPr>
        <w:t xml:space="preserve">Mit der Pi-Nadel-Studie leistet die </w:t>
      </w:r>
      <w:r w:rsidR="238D3641" w:rsidRPr="68ACB8BC">
        <w:rPr>
          <w:rStyle w:val="normaltextrun"/>
          <w:rFonts w:ascii="Arial" w:hAnsi="Arial" w:cs="Arial"/>
          <w:sz w:val="20"/>
          <w:szCs w:val="20"/>
        </w:rPr>
        <w:t xml:space="preserve">Johannesbad Gruppe </w:t>
      </w:r>
      <w:r w:rsidR="1CFC308F" w:rsidRPr="68ACB8BC">
        <w:rPr>
          <w:rStyle w:val="normaltextrun"/>
          <w:rFonts w:ascii="Arial" w:hAnsi="Arial" w:cs="Arial"/>
          <w:sz w:val="20"/>
          <w:szCs w:val="20"/>
        </w:rPr>
        <w:t xml:space="preserve">daher </w:t>
      </w:r>
      <w:r w:rsidR="53E99F4F" w:rsidRPr="68ACB8BC">
        <w:rPr>
          <w:rStyle w:val="normaltextrun"/>
          <w:rFonts w:ascii="Arial" w:hAnsi="Arial" w:cs="Arial"/>
          <w:sz w:val="20"/>
          <w:szCs w:val="20"/>
        </w:rPr>
        <w:t>einen wertvollen</w:t>
      </w:r>
      <w:r w:rsidR="5187917C" w:rsidRPr="68ACB8BC">
        <w:rPr>
          <w:rStyle w:val="normaltextrun"/>
          <w:rFonts w:ascii="Arial" w:hAnsi="Arial" w:cs="Arial"/>
          <w:sz w:val="20"/>
          <w:szCs w:val="20"/>
        </w:rPr>
        <w:t xml:space="preserve"> </w:t>
      </w:r>
      <w:r w:rsidR="238D3641" w:rsidRPr="68ACB8BC">
        <w:rPr>
          <w:rStyle w:val="normaltextrun"/>
          <w:rFonts w:ascii="Arial" w:hAnsi="Arial" w:cs="Arial"/>
          <w:sz w:val="20"/>
          <w:szCs w:val="20"/>
        </w:rPr>
        <w:t>Beitrag</w:t>
      </w:r>
      <w:r w:rsidR="36BFE64B" w:rsidRPr="68ACB8BC">
        <w:rPr>
          <w:rStyle w:val="normaltextrun"/>
          <w:rFonts w:ascii="Arial" w:hAnsi="Arial" w:cs="Arial"/>
          <w:sz w:val="20"/>
          <w:szCs w:val="20"/>
        </w:rPr>
        <w:t xml:space="preserve"> zu einer </w:t>
      </w:r>
      <w:r w:rsidR="7FA18548" w:rsidRPr="68ACB8BC">
        <w:rPr>
          <w:rStyle w:val="normaltextrun"/>
          <w:rFonts w:ascii="Arial" w:hAnsi="Arial" w:cs="Arial"/>
          <w:sz w:val="20"/>
          <w:szCs w:val="20"/>
        </w:rPr>
        <w:t>evidenzbasierte</w:t>
      </w:r>
      <w:r w:rsidR="518464A7" w:rsidRPr="68ACB8BC">
        <w:rPr>
          <w:rStyle w:val="normaltextrun"/>
          <w:rFonts w:ascii="Arial" w:hAnsi="Arial" w:cs="Arial"/>
          <w:sz w:val="20"/>
          <w:szCs w:val="20"/>
        </w:rPr>
        <w:t>n</w:t>
      </w:r>
      <w:r w:rsidR="7FA18548" w:rsidRPr="68ACB8BC">
        <w:rPr>
          <w:rStyle w:val="normaltextrun"/>
          <w:rFonts w:ascii="Arial" w:hAnsi="Arial" w:cs="Arial"/>
          <w:sz w:val="20"/>
          <w:szCs w:val="20"/>
        </w:rPr>
        <w:t xml:space="preserve"> </w:t>
      </w:r>
      <w:r w:rsidR="238D3641" w:rsidRPr="68ACB8BC">
        <w:rPr>
          <w:rStyle w:val="normaltextrun"/>
          <w:rFonts w:ascii="Arial" w:hAnsi="Arial" w:cs="Arial"/>
          <w:sz w:val="20"/>
          <w:szCs w:val="20"/>
        </w:rPr>
        <w:t>Gesundheitsversorgung</w:t>
      </w:r>
      <w:r w:rsidR="5738E1E1" w:rsidRPr="68ACB8BC">
        <w:rPr>
          <w:rStyle w:val="normaltextrun"/>
          <w:rFonts w:ascii="Arial" w:hAnsi="Arial" w:cs="Arial"/>
          <w:sz w:val="20"/>
          <w:szCs w:val="20"/>
        </w:rPr>
        <w:t xml:space="preserve"> – </w:t>
      </w:r>
      <w:r w:rsidR="06B2D153" w:rsidRPr="68ACB8BC">
        <w:rPr>
          <w:rStyle w:val="normaltextrun"/>
          <w:rFonts w:ascii="Arial" w:hAnsi="Arial" w:cs="Arial"/>
          <w:sz w:val="20"/>
          <w:szCs w:val="20"/>
        </w:rPr>
        <w:t xml:space="preserve">und </w:t>
      </w:r>
      <w:r w:rsidR="5DE222B7" w:rsidRPr="68ACB8BC">
        <w:rPr>
          <w:rStyle w:val="normaltextrun"/>
          <w:rFonts w:ascii="Arial" w:hAnsi="Arial" w:cs="Arial"/>
          <w:sz w:val="20"/>
          <w:szCs w:val="20"/>
        </w:rPr>
        <w:t>damit</w:t>
      </w:r>
      <w:r w:rsidR="06B2D153" w:rsidRPr="68ACB8BC">
        <w:rPr>
          <w:rStyle w:val="normaltextrun"/>
          <w:rFonts w:ascii="Arial" w:hAnsi="Arial" w:cs="Arial"/>
          <w:sz w:val="20"/>
          <w:szCs w:val="20"/>
        </w:rPr>
        <w:t xml:space="preserve"> </w:t>
      </w:r>
      <w:r w:rsidR="5738E1E1" w:rsidRPr="68ACB8BC">
        <w:rPr>
          <w:rStyle w:val="normaltextrun"/>
          <w:rFonts w:ascii="Arial" w:hAnsi="Arial" w:cs="Arial"/>
          <w:sz w:val="20"/>
          <w:szCs w:val="20"/>
        </w:rPr>
        <w:t xml:space="preserve">zum Wohl </w:t>
      </w:r>
      <w:r w:rsidR="224556BE" w:rsidRPr="68ACB8BC">
        <w:rPr>
          <w:rStyle w:val="normaltextrun"/>
          <w:rFonts w:ascii="Arial" w:hAnsi="Arial" w:cs="Arial"/>
          <w:sz w:val="20"/>
          <w:szCs w:val="20"/>
        </w:rPr>
        <w:t>der</w:t>
      </w:r>
      <w:r w:rsidR="5738E1E1" w:rsidRPr="68ACB8BC">
        <w:rPr>
          <w:rStyle w:val="normaltextrun"/>
          <w:rFonts w:ascii="Arial" w:hAnsi="Arial" w:cs="Arial"/>
          <w:sz w:val="20"/>
          <w:szCs w:val="20"/>
        </w:rPr>
        <w:t xml:space="preserve"> Patientinnen und Patienten. </w:t>
      </w:r>
      <w:r w:rsidR="238D3641" w:rsidRPr="68ACB8BC">
        <w:rPr>
          <w:rStyle w:val="normaltextrun"/>
          <w:rFonts w:ascii="Arial" w:hAnsi="Arial" w:cs="Arial"/>
          <w:sz w:val="20"/>
          <w:szCs w:val="20"/>
        </w:rPr>
        <w:t xml:space="preserve"> </w:t>
      </w:r>
    </w:p>
    <w:p w14:paraId="4FA5AFC0" w14:textId="09DBF23D" w:rsidR="68ACB8BC" w:rsidRDefault="68ACB8BC" w:rsidP="68ACB8BC">
      <w:pPr>
        <w:rPr>
          <w:rStyle w:val="normaltextrun"/>
          <w:rFonts w:ascii="Arial" w:hAnsi="Arial" w:cs="Arial"/>
          <w:sz w:val="20"/>
          <w:szCs w:val="20"/>
        </w:rPr>
      </w:pPr>
    </w:p>
    <w:p w14:paraId="16898278" w14:textId="77777777" w:rsidR="004F7310" w:rsidRDefault="004F7310" w:rsidP="004F7310">
      <w:pPr>
        <w:rPr>
          <w:rStyle w:val="normaltextrun"/>
          <w:rFonts w:ascii="Arial" w:hAnsi="Arial" w:cs="Arial"/>
          <w:b/>
          <w:bCs/>
          <w:sz w:val="20"/>
          <w:szCs w:val="20"/>
        </w:rPr>
      </w:pPr>
      <w:r>
        <w:rPr>
          <w:noProof/>
        </w:rPr>
        <w:drawing>
          <wp:inline distT="0" distB="0" distL="0" distR="0" wp14:anchorId="7F5DED34" wp14:editId="5161D5C8">
            <wp:extent cx="2327564" cy="1741516"/>
            <wp:effectExtent l="0" t="0" r="0" b="0"/>
            <wp:docPr id="129782934" name="Grafik 129782934" descr="Ein Bild, das Person, Handgelenk, Finger, Na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2934" name="Grafik 129782934" descr="Ein Bild, das Person, Handgelenk, Finger, Nagel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327564" cy="1741516"/>
                    </a:xfrm>
                    <a:prstGeom prst="rect">
                      <a:avLst/>
                    </a:prstGeom>
                  </pic:spPr>
                </pic:pic>
              </a:graphicData>
            </a:graphic>
          </wp:inline>
        </w:drawing>
      </w:r>
      <w:r w:rsidRPr="68ACB8BC">
        <w:rPr>
          <w:rStyle w:val="normaltextrun"/>
          <w:rFonts w:ascii="Arial" w:hAnsi="Arial" w:cs="Arial"/>
          <w:b/>
          <w:bCs/>
          <w:sz w:val="20"/>
          <w:szCs w:val="20"/>
        </w:rPr>
        <w:t xml:space="preserve">      </w:t>
      </w:r>
      <w:r>
        <w:rPr>
          <w:noProof/>
        </w:rPr>
        <w:drawing>
          <wp:inline distT="0" distB="0" distL="0" distR="0" wp14:anchorId="31533718" wp14:editId="60755A99">
            <wp:extent cx="2556164" cy="1735109"/>
            <wp:effectExtent l="0" t="0" r="0" b="0"/>
            <wp:docPr id="134651056" name="Grafik 134651056" descr="Ein Bild, das Person, Fleisch, Vene, Na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1056" name="Grafik 134651056" descr="Ein Bild, das Person, Fleisch, Vene, Nag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6164" cy="1735109"/>
                    </a:xfrm>
                    <a:prstGeom prst="rect">
                      <a:avLst/>
                    </a:prstGeom>
                  </pic:spPr>
                </pic:pic>
              </a:graphicData>
            </a:graphic>
          </wp:inline>
        </w:drawing>
      </w:r>
    </w:p>
    <w:p w14:paraId="345EFF8D" w14:textId="77777777" w:rsidR="004F7310" w:rsidRDefault="004F7310" w:rsidP="004F7310">
      <w:pPr>
        <w:spacing w:after="0"/>
        <w:rPr>
          <w:rStyle w:val="normaltextrun"/>
          <w:rFonts w:ascii="Arial" w:eastAsia="Arial" w:hAnsi="Arial" w:cs="Arial"/>
          <w:sz w:val="16"/>
          <w:szCs w:val="16"/>
        </w:rPr>
      </w:pPr>
      <w:r w:rsidRPr="68ACB8BC">
        <w:rPr>
          <w:rStyle w:val="normaltextrun"/>
          <w:rFonts w:ascii="Arial" w:eastAsia="Arial" w:hAnsi="Arial" w:cs="Arial"/>
          <w:sz w:val="16"/>
          <w:szCs w:val="16"/>
        </w:rPr>
        <w:t xml:space="preserve">Fotos: Pi-Nadel-Behandlung am Knie nach Einsatz eines künstlichen Kniegelenks </w:t>
      </w:r>
    </w:p>
    <w:p w14:paraId="3B7E826A" w14:textId="77777777" w:rsidR="004F7310" w:rsidRDefault="004F7310" w:rsidP="004F7310">
      <w:pPr>
        <w:spacing w:after="0"/>
        <w:rPr>
          <w:rStyle w:val="normaltextrun"/>
          <w:rFonts w:ascii="Arial" w:eastAsia="Arial" w:hAnsi="Arial" w:cs="Arial"/>
          <w:sz w:val="16"/>
          <w:szCs w:val="16"/>
        </w:rPr>
      </w:pPr>
      <w:r w:rsidRPr="68ACB8BC">
        <w:rPr>
          <w:rStyle w:val="normaltextrun"/>
          <w:rFonts w:ascii="Arial" w:eastAsia="Arial" w:hAnsi="Arial" w:cs="Arial"/>
          <w:sz w:val="16"/>
          <w:szCs w:val="16"/>
        </w:rPr>
        <w:t>in der Johannesbad Fachklinik Bad Raupennest</w:t>
      </w:r>
    </w:p>
    <w:p w14:paraId="0E816EEF" w14:textId="77777777" w:rsidR="004F7310" w:rsidRDefault="004F7310" w:rsidP="68ACB8BC">
      <w:pPr>
        <w:rPr>
          <w:rStyle w:val="normaltextrun"/>
          <w:rFonts w:ascii="Arial" w:hAnsi="Arial" w:cs="Arial"/>
          <w:sz w:val="20"/>
          <w:szCs w:val="20"/>
        </w:rPr>
      </w:pPr>
    </w:p>
    <w:p w14:paraId="1E6FECCA" w14:textId="2A6829AB" w:rsidR="00F16998" w:rsidRDefault="00F16998" w:rsidP="68ACB8BC">
      <w:pPr>
        <w:rPr>
          <w:rStyle w:val="normaltextrun"/>
          <w:rFonts w:ascii="Arial" w:hAnsi="Arial" w:cs="Arial"/>
          <w:sz w:val="20"/>
          <w:szCs w:val="20"/>
        </w:rPr>
      </w:pPr>
    </w:p>
    <w:p w14:paraId="0295E579" w14:textId="61C5807A" w:rsidR="000C1EFA" w:rsidRDefault="000C1EFA" w:rsidP="007312A0">
      <w:pPr>
        <w:rPr>
          <w:rFonts w:ascii="Arial" w:hAnsi="Arial" w:cs="Arial"/>
          <w:i/>
          <w:iCs/>
          <w:color w:val="7F7F7F" w:themeColor="text1" w:themeTint="80"/>
          <w:sz w:val="20"/>
          <w:szCs w:val="20"/>
        </w:rPr>
      </w:pPr>
    </w:p>
    <w:p w14:paraId="349EF6C4" w14:textId="68A28F23" w:rsidR="00E17B84" w:rsidRDefault="000F7C04" w:rsidP="007312A0">
      <w:pPr>
        <w:rPr>
          <w:rFonts w:ascii="Arial" w:hAnsi="Arial" w:cs="Arial"/>
          <w:i/>
          <w:iCs/>
          <w:color w:val="7F7F7F" w:themeColor="text1" w:themeTint="80"/>
          <w:sz w:val="20"/>
          <w:szCs w:val="20"/>
        </w:rPr>
      </w:pPr>
      <w:r>
        <w:rPr>
          <w:rFonts w:ascii="Arial" w:hAnsi="Arial" w:cs="Arial"/>
          <w:i/>
          <w:iCs/>
          <w:noProof/>
          <w:color w:val="7F7F7F" w:themeColor="text1" w:themeTint="80"/>
          <w:sz w:val="20"/>
          <w:szCs w:val="20"/>
        </w:rPr>
        <w:lastRenderedPageBreak/>
        <w:drawing>
          <wp:inline distT="0" distB="0" distL="0" distR="0" wp14:anchorId="3F5A2ACD" wp14:editId="398CE2F1">
            <wp:extent cx="5760720" cy="8152130"/>
            <wp:effectExtent l="0" t="0" r="5080" b="1270"/>
            <wp:docPr id="130497954" name="Grafik 2" descr="Ein Bild, das Text, Screenshot, Website, Onlinewerb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7954" name="Grafik 2" descr="Ein Bild, das Text, Screenshot, Website, Onlinewerb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8152130"/>
                    </a:xfrm>
                    <a:prstGeom prst="rect">
                      <a:avLst/>
                    </a:prstGeom>
                  </pic:spPr>
                </pic:pic>
              </a:graphicData>
            </a:graphic>
          </wp:inline>
        </w:drawing>
      </w:r>
    </w:p>
    <w:p w14:paraId="1A3BCB85" w14:textId="77777777" w:rsidR="00410575" w:rsidRDefault="00410575" w:rsidP="00E17B84">
      <w:pPr>
        <w:rPr>
          <w:rFonts w:ascii="Arial" w:hAnsi="Arial" w:cs="Arial"/>
          <w:b/>
          <w:bCs/>
          <w:color w:val="000000" w:themeColor="text1"/>
          <w:sz w:val="20"/>
          <w:szCs w:val="20"/>
        </w:rPr>
      </w:pPr>
    </w:p>
    <w:p w14:paraId="5A522EBA" w14:textId="77777777" w:rsidR="00410575" w:rsidRDefault="00410575" w:rsidP="00E17B84">
      <w:pPr>
        <w:rPr>
          <w:rFonts w:ascii="Arial" w:hAnsi="Arial" w:cs="Arial"/>
          <w:b/>
          <w:bCs/>
          <w:color w:val="000000" w:themeColor="text1"/>
          <w:sz w:val="20"/>
          <w:szCs w:val="20"/>
        </w:rPr>
      </w:pPr>
    </w:p>
    <w:p w14:paraId="1382DFDD" w14:textId="77777777" w:rsidR="004F7310" w:rsidRDefault="004F7310" w:rsidP="00E17B84">
      <w:pPr>
        <w:rPr>
          <w:rFonts w:ascii="Arial" w:hAnsi="Arial" w:cs="Arial"/>
          <w:b/>
          <w:bCs/>
          <w:color w:val="000000" w:themeColor="text1"/>
          <w:sz w:val="20"/>
          <w:szCs w:val="20"/>
        </w:rPr>
      </w:pPr>
    </w:p>
    <w:p w14:paraId="0216E673" w14:textId="7A6BC574" w:rsidR="00E17B84" w:rsidRPr="00207DFB" w:rsidRDefault="00E17B84" w:rsidP="00E17B84">
      <w:pPr>
        <w:rPr>
          <w:rFonts w:ascii="Arial" w:hAnsi="Arial" w:cs="Arial"/>
          <w:b/>
          <w:bCs/>
          <w:color w:val="000000" w:themeColor="text1"/>
          <w:sz w:val="20"/>
          <w:szCs w:val="20"/>
        </w:rPr>
      </w:pPr>
      <w:r w:rsidRPr="00207DFB">
        <w:rPr>
          <w:rFonts w:ascii="Arial" w:hAnsi="Arial" w:cs="Arial"/>
          <w:b/>
          <w:bCs/>
          <w:color w:val="000000" w:themeColor="text1"/>
          <w:sz w:val="20"/>
          <w:szCs w:val="20"/>
        </w:rPr>
        <w:lastRenderedPageBreak/>
        <w:t>Über die Johannesbad Gruppe</w:t>
      </w:r>
    </w:p>
    <w:p w14:paraId="4393729D" w14:textId="77777777" w:rsidR="00E17B84" w:rsidRPr="00207DFB" w:rsidRDefault="00E17B84" w:rsidP="00E17B84">
      <w:pPr>
        <w:rPr>
          <w:rFonts w:ascii="Arial" w:hAnsi="Arial" w:cs="Arial"/>
          <w:color w:val="000000" w:themeColor="text1"/>
          <w:sz w:val="20"/>
          <w:szCs w:val="20"/>
        </w:rPr>
      </w:pPr>
      <w:r w:rsidRPr="00207DFB">
        <w:rPr>
          <w:rFonts w:ascii="Arial" w:hAnsi="Arial" w:cs="Arial"/>
          <w:color w:val="000000" w:themeColor="text1"/>
          <w:sz w:val="20"/>
          <w:szCs w:val="20"/>
        </w:rPr>
        <w:t>Die familiengeführte Johannesbad Gruppe umfasst die Geschäftsbereiche Medizin, Zahnmedizin, Hotellerie sowie Fort-, Aus- &amp; Weiterbildung. Dafür engagieren sich in 26 Einrichtungen rund 2.400 Mitarbeiter und Mitarbeiterinnen, die einen Umsatz von etwa 1</w:t>
      </w:r>
      <w:r>
        <w:rPr>
          <w:rFonts w:ascii="Arial" w:hAnsi="Arial" w:cs="Arial"/>
          <w:color w:val="000000" w:themeColor="text1"/>
          <w:sz w:val="20"/>
          <w:szCs w:val="20"/>
        </w:rPr>
        <w:t>6</w:t>
      </w:r>
      <w:r w:rsidRPr="00207DFB">
        <w:rPr>
          <w:rFonts w:ascii="Arial" w:hAnsi="Arial" w:cs="Arial"/>
          <w:color w:val="000000" w:themeColor="text1"/>
          <w:sz w:val="20"/>
          <w:szCs w:val="20"/>
        </w:rPr>
        <w:t xml:space="preserve">0 Millionen Euro erwirtschaften. Ausgehend von der 1964 eröffneten Johannesbad Therme gehört die Gruppe heute zu den Top Ten der Reha-Anbieter in Deutschland und wurde von der </w:t>
      </w:r>
      <w:proofErr w:type="spellStart"/>
      <w:r w:rsidRPr="00207DFB">
        <w:rPr>
          <w:rFonts w:ascii="Arial" w:hAnsi="Arial" w:cs="Arial"/>
          <w:color w:val="000000" w:themeColor="text1"/>
          <w:sz w:val="20"/>
          <w:szCs w:val="20"/>
        </w:rPr>
        <w:t>Wirtschaftswoche</w:t>
      </w:r>
      <w:proofErr w:type="spellEnd"/>
      <w:r w:rsidRPr="00207DFB">
        <w:rPr>
          <w:rFonts w:ascii="Arial" w:hAnsi="Arial" w:cs="Arial"/>
          <w:color w:val="000000" w:themeColor="text1"/>
          <w:sz w:val="20"/>
          <w:szCs w:val="20"/>
        </w:rPr>
        <w:t xml:space="preserve"> zum besten Gesundheitsdienstleister 2024 in der Kategorie Reha-Zentrum ausgezeichnet. Für weitere Informationen besuchen Sie </w:t>
      </w:r>
      <w:hyperlink r:id="rId14" w:history="1">
        <w:r w:rsidRPr="00207DFB">
          <w:rPr>
            <w:rFonts w:ascii="Arial" w:hAnsi="Arial" w:cs="Arial"/>
            <w:color w:val="000000" w:themeColor="text1"/>
            <w:sz w:val="20"/>
            <w:szCs w:val="20"/>
          </w:rPr>
          <w:t>www.johannesbad.com</w:t>
        </w:r>
      </w:hyperlink>
    </w:p>
    <w:p w14:paraId="0AA0CAA8" w14:textId="77777777" w:rsidR="00E17B84" w:rsidRPr="00207DFB" w:rsidRDefault="00E17B84" w:rsidP="00E17B84">
      <w:pPr>
        <w:rPr>
          <w:rFonts w:ascii="Arial" w:hAnsi="Arial" w:cs="Arial"/>
          <w:color w:val="000000" w:themeColor="text1"/>
          <w:sz w:val="20"/>
          <w:szCs w:val="20"/>
        </w:rPr>
      </w:pPr>
      <w:r w:rsidRPr="68ACB8BC">
        <w:rPr>
          <w:rFonts w:ascii="Arial" w:hAnsi="Arial" w:cs="Arial"/>
          <w:b/>
          <w:bCs/>
          <w:color w:val="000000" w:themeColor="text1"/>
          <w:sz w:val="20"/>
          <w:szCs w:val="20"/>
        </w:rPr>
        <w:t>Pressekontakt:</w:t>
      </w:r>
      <w:r>
        <w:br/>
      </w:r>
      <w:r w:rsidRPr="68ACB8BC">
        <w:rPr>
          <w:rFonts w:ascii="Arial" w:hAnsi="Arial" w:cs="Arial"/>
          <w:color w:val="000000" w:themeColor="text1"/>
          <w:sz w:val="20"/>
          <w:szCs w:val="20"/>
        </w:rPr>
        <w:t>Johannesbad Holding SE &amp; Co. KG</w:t>
      </w:r>
      <w:r>
        <w:br/>
      </w:r>
      <w:r w:rsidRPr="68ACB8BC">
        <w:rPr>
          <w:rFonts w:ascii="Arial" w:hAnsi="Arial" w:cs="Arial"/>
          <w:color w:val="000000" w:themeColor="text1"/>
          <w:sz w:val="20"/>
          <w:szCs w:val="20"/>
        </w:rPr>
        <w:t>Janine Simbürger</w:t>
      </w:r>
      <w:r>
        <w:br/>
      </w:r>
      <w:r w:rsidRPr="68ACB8BC">
        <w:rPr>
          <w:rFonts w:ascii="Arial" w:hAnsi="Arial" w:cs="Arial"/>
          <w:color w:val="000000" w:themeColor="text1"/>
          <w:sz w:val="20"/>
          <w:szCs w:val="20"/>
        </w:rPr>
        <w:t>Johannesstraße 2</w:t>
      </w:r>
      <w:r>
        <w:br/>
      </w:r>
      <w:r w:rsidRPr="68ACB8BC">
        <w:rPr>
          <w:rFonts w:ascii="Arial" w:hAnsi="Arial" w:cs="Arial"/>
          <w:color w:val="000000" w:themeColor="text1"/>
          <w:sz w:val="20"/>
          <w:szCs w:val="20"/>
        </w:rPr>
        <w:t>94072 Bad Füssing</w:t>
      </w:r>
      <w:r>
        <w:br/>
      </w:r>
      <w:r>
        <w:br/>
      </w:r>
      <w:r w:rsidRPr="68ACB8BC">
        <w:rPr>
          <w:rFonts w:ascii="Arial" w:hAnsi="Arial" w:cs="Arial"/>
          <w:color w:val="000000" w:themeColor="text1"/>
          <w:sz w:val="20"/>
          <w:szCs w:val="20"/>
        </w:rPr>
        <w:t>Telefon: 08531 23-2117</w:t>
      </w:r>
      <w:r>
        <w:br/>
      </w:r>
      <w:r w:rsidRPr="68ACB8BC">
        <w:rPr>
          <w:rFonts w:ascii="Arial" w:hAnsi="Arial" w:cs="Arial"/>
          <w:color w:val="000000" w:themeColor="text1"/>
          <w:sz w:val="20"/>
          <w:szCs w:val="20"/>
        </w:rPr>
        <w:t>janine.simbuerger@johannesbad.com</w:t>
      </w:r>
    </w:p>
    <w:p w14:paraId="558B3C70" w14:textId="77777777" w:rsidR="00E17B84" w:rsidRDefault="00E17B84" w:rsidP="00E17B84">
      <w:pPr>
        <w:rPr>
          <w:rFonts w:ascii="Arial" w:hAnsi="Arial" w:cs="Arial"/>
          <w:i/>
          <w:iCs/>
          <w:color w:val="7F7F7F" w:themeColor="text1" w:themeTint="80"/>
          <w:sz w:val="20"/>
          <w:szCs w:val="20"/>
        </w:rPr>
      </w:pPr>
      <w:r w:rsidRPr="00207DFB">
        <w:rPr>
          <w:rFonts w:ascii="Arial" w:hAnsi="Arial" w:cs="Arial"/>
          <w:i/>
          <w:iCs/>
          <w:color w:val="7F7F7F" w:themeColor="text1" w:themeTint="80"/>
          <w:sz w:val="20"/>
          <w:szCs w:val="20"/>
        </w:rPr>
        <w:t xml:space="preserve">Sie finden diesen und weitere Pressetexte, Fotos sowie interessante Infos unter der Web-Adresse: </w:t>
      </w:r>
      <w:hyperlink r:id="rId15" w:history="1">
        <w:r w:rsidRPr="00207DFB">
          <w:rPr>
            <w:rFonts w:ascii="Arial" w:hAnsi="Arial" w:cs="Arial"/>
            <w:i/>
            <w:iCs/>
            <w:color w:val="7F7F7F" w:themeColor="text1" w:themeTint="80"/>
            <w:sz w:val="20"/>
            <w:szCs w:val="20"/>
          </w:rPr>
          <w:t>https://www.johannesbad.com/presseportal</w:t>
        </w:r>
      </w:hyperlink>
    </w:p>
    <w:p w14:paraId="7328DF99" w14:textId="77777777" w:rsidR="00E17B84" w:rsidRPr="00207DFB" w:rsidRDefault="00E17B84" w:rsidP="007312A0">
      <w:pPr>
        <w:rPr>
          <w:rFonts w:ascii="Arial" w:hAnsi="Arial" w:cs="Arial"/>
          <w:i/>
          <w:iCs/>
          <w:color w:val="7F7F7F" w:themeColor="text1" w:themeTint="80"/>
          <w:sz w:val="20"/>
          <w:szCs w:val="20"/>
        </w:rPr>
      </w:pPr>
    </w:p>
    <w:sectPr w:rsidR="00E17B84" w:rsidRPr="00207DFB" w:rsidSect="00C66BEC">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30438" w14:textId="77777777" w:rsidR="00963816" w:rsidRDefault="00963816" w:rsidP="001C74EF">
      <w:pPr>
        <w:spacing w:after="0" w:line="240" w:lineRule="auto"/>
      </w:pPr>
      <w:r>
        <w:separator/>
      </w:r>
    </w:p>
  </w:endnote>
  <w:endnote w:type="continuationSeparator" w:id="0">
    <w:p w14:paraId="4DD4D457" w14:textId="77777777" w:rsidR="00963816" w:rsidRDefault="00963816" w:rsidP="001C74EF">
      <w:pPr>
        <w:spacing w:after="0" w:line="240" w:lineRule="auto"/>
      </w:pPr>
      <w:r>
        <w:continuationSeparator/>
      </w:r>
    </w:p>
  </w:endnote>
  <w:endnote w:type="continuationNotice" w:id="1">
    <w:p w14:paraId="365F74DC" w14:textId="77777777" w:rsidR="00963816" w:rsidRDefault="00963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C969A" w14:textId="77777777" w:rsidR="00963816" w:rsidRDefault="00963816" w:rsidP="001C74EF">
      <w:pPr>
        <w:spacing w:after="0" w:line="240" w:lineRule="auto"/>
      </w:pPr>
      <w:r>
        <w:separator/>
      </w:r>
    </w:p>
  </w:footnote>
  <w:footnote w:type="continuationSeparator" w:id="0">
    <w:p w14:paraId="5E5CA325" w14:textId="77777777" w:rsidR="00963816" w:rsidRDefault="00963816" w:rsidP="001C74EF">
      <w:pPr>
        <w:spacing w:after="0" w:line="240" w:lineRule="auto"/>
      </w:pPr>
      <w:r>
        <w:continuationSeparator/>
      </w:r>
    </w:p>
  </w:footnote>
  <w:footnote w:type="continuationNotice" w:id="1">
    <w:p w14:paraId="471EA211" w14:textId="77777777" w:rsidR="00963816" w:rsidRDefault="009638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CF7"/>
    <w:multiLevelType w:val="hybridMultilevel"/>
    <w:tmpl w:val="F4B46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359FC"/>
    <w:multiLevelType w:val="hybridMultilevel"/>
    <w:tmpl w:val="DB1A3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387E90"/>
    <w:multiLevelType w:val="hybridMultilevel"/>
    <w:tmpl w:val="EEE8F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6F31"/>
    <w:multiLevelType w:val="hybridMultilevel"/>
    <w:tmpl w:val="0CAC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C6F47"/>
    <w:multiLevelType w:val="hybridMultilevel"/>
    <w:tmpl w:val="A516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E15E95"/>
    <w:multiLevelType w:val="hybridMultilevel"/>
    <w:tmpl w:val="3EF80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E4578"/>
    <w:multiLevelType w:val="hybridMultilevel"/>
    <w:tmpl w:val="3EF80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B67290"/>
    <w:multiLevelType w:val="hybridMultilevel"/>
    <w:tmpl w:val="5E84868C"/>
    <w:lvl w:ilvl="0" w:tplc="D30CF7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3D16DB1"/>
    <w:multiLevelType w:val="hybridMultilevel"/>
    <w:tmpl w:val="8BCC7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7E4890"/>
    <w:multiLevelType w:val="hybridMultilevel"/>
    <w:tmpl w:val="CE307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8D679F"/>
    <w:multiLevelType w:val="hybridMultilevel"/>
    <w:tmpl w:val="1BF8726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A80DA8"/>
    <w:multiLevelType w:val="hybridMultilevel"/>
    <w:tmpl w:val="3E2A2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2C4080"/>
    <w:multiLevelType w:val="hybridMultilevel"/>
    <w:tmpl w:val="7C8A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7518FE"/>
    <w:multiLevelType w:val="hybridMultilevel"/>
    <w:tmpl w:val="0484B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C87ED1"/>
    <w:multiLevelType w:val="hybridMultilevel"/>
    <w:tmpl w:val="BC104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0463792">
    <w:abstractNumId w:val="13"/>
  </w:num>
  <w:num w:numId="2" w16cid:durableId="147014045">
    <w:abstractNumId w:val="12"/>
  </w:num>
  <w:num w:numId="3" w16cid:durableId="1280650361">
    <w:abstractNumId w:val="10"/>
  </w:num>
  <w:num w:numId="4" w16cid:durableId="198512132">
    <w:abstractNumId w:val="14"/>
  </w:num>
  <w:num w:numId="5" w16cid:durableId="200948006">
    <w:abstractNumId w:val="4"/>
  </w:num>
  <w:num w:numId="6" w16cid:durableId="836310168">
    <w:abstractNumId w:val="8"/>
  </w:num>
  <w:num w:numId="7" w16cid:durableId="832528542">
    <w:abstractNumId w:val="1"/>
  </w:num>
  <w:num w:numId="8" w16cid:durableId="530529264">
    <w:abstractNumId w:val="11"/>
  </w:num>
  <w:num w:numId="9" w16cid:durableId="1087580888">
    <w:abstractNumId w:val="9"/>
  </w:num>
  <w:num w:numId="10" w16cid:durableId="62337070">
    <w:abstractNumId w:val="2"/>
  </w:num>
  <w:num w:numId="11" w16cid:durableId="2088795446">
    <w:abstractNumId w:val="6"/>
  </w:num>
  <w:num w:numId="12" w16cid:durableId="355084669">
    <w:abstractNumId w:val="0"/>
  </w:num>
  <w:num w:numId="13" w16cid:durableId="1099331037">
    <w:abstractNumId w:val="5"/>
  </w:num>
  <w:num w:numId="14" w16cid:durableId="2061400511">
    <w:abstractNumId w:val="3"/>
  </w:num>
  <w:num w:numId="15" w16cid:durableId="1324897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EF"/>
    <w:rsid w:val="000006FE"/>
    <w:rsid w:val="00006D39"/>
    <w:rsid w:val="00012D52"/>
    <w:rsid w:val="00020125"/>
    <w:rsid w:val="000379C5"/>
    <w:rsid w:val="00047868"/>
    <w:rsid w:val="00051CA5"/>
    <w:rsid w:val="00067CE0"/>
    <w:rsid w:val="00085AF6"/>
    <w:rsid w:val="0008621F"/>
    <w:rsid w:val="00093306"/>
    <w:rsid w:val="000933F3"/>
    <w:rsid w:val="00095F26"/>
    <w:rsid w:val="000B4115"/>
    <w:rsid w:val="000C1EFA"/>
    <w:rsid w:val="000C32FF"/>
    <w:rsid w:val="000E1A62"/>
    <w:rsid w:val="000F7C04"/>
    <w:rsid w:val="001053E2"/>
    <w:rsid w:val="00117A01"/>
    <w:rsid w:val="001240EC"/>
    <w:rsid w:val="001354B0"/>
    <w:rsid w:val="00147212"/>
    <w:rsid w:val="001500A5"/>
    <w:rsid w:val="00153B7E"/>
    <w:rsid w:val="00157F2B"/>
    <w:rsid w:val="0016571C"/>
    <w:rsid w:val="00173068"/>
    <w:rsid w:val="0017707D"/>
    <w:rsid w:val="001B0271"/>
    <w:rsid w:val="001C74EF"/>
    <w:rsid w:val="001D13E1"/>
    <w:rsid w:val="001F618A"/>
    <w:rsid w:val="001F7AB8"/>
    <w:rsid w:val="00207DFB"/>
    <w:rsid w:val="0021117B"/>
    <w:rsid w:val="002216A0"/>
    <w:rsid w:val="00225990"/>
    <w:rsid w:val="00235271"/>
    <w:rsid w:val="00240F44"/>
    <w:rsid w:val="00267A05"/>
    <w:rsid w:val="00284DCA"/>
    <w:rsid w:val="002877FF"/>
    <w:rsid w:val="002C0C76"/>
    <w:rsid w:val="002D0CDB"/>
    <w:rsid w:val="002E0B93"/>
    <w:rsid w:val="002F1E3D"/>
    <w:rsid w:val="00305EBD"/>
    <w:rsid w:val="0030752C"/>
    <w:rsid w:val="003101AB"/>
    <w:rsid w:val="0032495F"/>
    <w:rsid w:val="00330458"/>
    <w:rsid w:val="00332EE2"/>
    <w:rsid w:val="00334EA9"/>
    <w:rsid w:val="00336BE7"/>
    <w:rsid w:val="00337117"/>
    <w:rsid w:val="00341420"/>
    <w:rsid w:val="003601D5"/>
    <w:rsid w:val="00366F88"/>
    <w:rsid w:val="003720A0"/>
    <w:rsid w:val="003746FB"/>
    <w:rsid w:val="003A49F6"/>
    <w:rsid w:val="003A50FD"/>
    <w:rsid w:val="003A7694"/>
    <w:rsid w:val="003B771B"/>
    <w:rsid w:val="003C9A8A"/>
    <w:rsid w:val="003E0C24"/>
    <w:rsid w:val="003E0F42"/>
    <w:rsid w:val="003F38C3"/>
    <w:rsid w:val="003F45D3"/>
    <w:rsid w:val="003F54B5"/>
    <w:rsid w:val="00410575"/>
    <w:rsid w:val="0041124C"/>
    <w:rsid w:val="00411446"/>
    <w:rsid w:val="0042081D"/>
    <w:rsid w:val="00431FA9"/>
    <w:rsid w:val="0043279D"/>
    <w:rsid w:val="00435F52"/>
    <w:rsid w:val="00440633"/>
    <w:rsid w:val="00454ED0"/>
    <w:rsid w:val="0046030F"/>
    <w:rsid w:val="00461634"/>
    <w:rsid w:val="00462650"/>
    <w:rsid w:val="00463C09"/>
    <w:rsid w:val="00484278"/>
    <w:rsid w:val="00495179"/>
    <w:rsid w:val="004A330B"/>
    <w:rsid w:val="004B59A9"/>
    <w:rsid w:val="004C2FB5"/>
    <w:rsid w:val="004C4F87"/>
    <w:rsid w:val="004D2620"/>
    <w:rsid w:val="004F6E73"/>
    <w:rsid w:val="004F7310"/>
    <w:rsid w:val="004F7D4B"/>
    <w:rsid w:val="00522409"/>
    <w:rsid w:val="00547E34"/>
    <w:rsid w:val="00556FCF"/>
    <w:rsid w:val="00566272"/>
    <w:rsid w:val="00572E78"/>
    <w:rsid w:val="005A4CCE"/>
    <w:rsid w:val="005B148F"/>
    <w:rsid w:val="005D07C1"/>
    <w:rsid w:val="005D0F69"/>
    <w:rsid w:val="005D13DC"/>
    <w:rsid w:val="005E1275"/>
    <w:rsid w:val="005E4689"/>
    <w:rsid w:val="005F7EEC"/>
    <w:rsid w:val="0060796B"/>
    <w:rsid w:val="00634351"/>
    <w:rsid w:val="00641DAF"/>
    <w:rsid w:val="00654545"/>
    <w:rsid w:val="00656F86"/>
    <w:rsid w:val="00661644"/>
    <w:rsid w:val="00665E44"/>
    <w:rsid w:val="0067256F"/>
    <w:rsid w:val="00673DE9"/>
    <w:rsid w:val="0067646C"/>
    <w:rsid w:val="00680708"/>
    <w:rsid w:val="00680D42"/>
    <w:rsid w:val="00681123"/>
    <w:rsid w:val="00681954"/>
    <w:rsid w:val="00683D7D"/>
    <w:rsid w:val="00692242"/>
    <w:rsid w:val="006922F3"/>
    <w:rsid w:val="0069585E"/>
    <w:rsid w:val="006A1E22"/>
    <w:rsid w:val="006B5A60"/>
    <w:rsid w:val="006C6F86"/>
    <w:rsid w:val="006D2C01"/>
    <w:rsid w:val="006D6E5A"/>
    <w:rsid w:val="006E078F"/>
    <w:rsid w:val="00701F8A"/>
    <w:rsid w:val="0071151C"/>
    <w:rsid w:val="0072313A"/>
    <w:rsid w:val="0072558C"/>
    <w:rsid w:val="00726F7E"/>
    <w:rsid w:val="007312A0"/>
    <w:rsid w:val="007616FA"/>
    <w:rsid w:val="00761A53"/>
    <w:rsid w:val="00767BB3"/>
    <w:rsid w:val="00773070"/>
    <w:rsid w:val="0077696F"/>
    <w:rsid w:val="00777D82"/>
    <w:rsid w:val="0078526E"/>
    <w:rsid w:val="00787810"/>
    <w:rsid w:val="00787D3D"/>
    <w:rsid w:val="007B3008"/>
    <w:rsid w:val="007D4797"/>
    <w:rsid w:val="007F0CA8"/>
    <w:rsid w:val="007F7AFE"/>
    <w:rsid w:val="00805F8C"/>
    <w:rsid w:val="00810261"/>
    <w:rsid w:val="008235BA"/>
    <w:rsid w:val="00832659"/>
    <w:rsid w:val="00844CDC"/>
    <w:rsid w:val="00845B12"/>
    <w:rsid w:val="00845DE8"/>
    <w:rsid w:val="008560CF"/>
    <w:rsid w:val="00861AC1"/>
    <w:rsid w:val="00864B42"/>
    <w:rsid w:val="008655AE"/>
    <w:rsid w:val="0088042C"/>
    <w:rsid w:val="008841E5"/>
    <w:rsid w:val="008927F5"/>
    <w:rsid w:val="0089596F"/>
    <w:rsid w:val="0089636B"/>
    <w:rsid w:val="008A421A"/>
    <w:rsid w:val="008A6C1E"/>
    <w:rsid w:val="008B2346"/>
    <w:rsid w:val="008D65FE"/>
    <w:rsid w:val="008E272A"/>
    <w:rsid w:val="008E653B"/>
    <w:rsid w:val="008F38B9"/>
    <w:rsid w:val="0091263D"/>
    <w:rsid w:val="00913B14"/>
    <w:rsid w:val="00916842"/>
    <w:rsid w:val="009207C1"/>
    <w:rsid w:val="00932C29"/>
    <w:rsid w:val="00936A2D"/>
    <w:rsid w:val="00937A54"/>
    <w:rsid w:val="00951F24"/>
    <w:rsid w:val="00954E21"/>
    <w:rsid w:val="00961B0F"/>
    <w:rsid w:val="009621C0"/>
    <w:rsid w:val="00963816"/>
    <w:rsid w:val="00971980"/>
    <w:rsid w:val="009740CE"/>
    <w:rsid w:val="00986889"/>
    <w:rsid w:val="009A4C29"/>
    <w:rsid w:val="009B3E75"/>
    <w:rsid w:val="009B7F64"/>
    <w:rsid w:val="009C054C"/>
    <w:rsid w:val="009C273F"/>
    <w:rsid w:val="009C7720"/>
    <w:rsid w:val="009D6213"/>
    <w:rsid w:val="009E39D3"/>
    <w:rsid w:val="009E4E2C"/>
    <w:rsid w:val="009E5F6B"/>
    <w:rsid w:val="009E625A"/>
    <w:rsid w:val="009F31B3"/>
    <w:rsid w:val="00A3238E"/>
    <w:rsid w:val="00A41226"/>
    <w:rsid w:val="00A4452F"/>
    <w:rsid w:val="00A53DEF"/>
    <w:rsid w:val="00A70CC4"/>
    <w:rsid w:val="00A77406"/>
    <w:rsid w:val="00A82AE2"/>
    <w:rsid w:val="00A95CF1"/>
    <w:rsid w:val="00A9734F"/>
    <w:rsid w:val="00AB028F"/>
    <w:rsid w:val="00AB30B2"/>
    <w:rsid w:val="00AB5910"/>
    <w:rsid w:val="00AB63CA"/>
    <w:rsid w:val="00AC00C2"/>
    <w:rsid w:val="00AD53F1"/>
    <w:rsid w:val="00AD5D1A"/>
    <w:rsid w:val="00AD691B"/>
    <w:rsid w:val="00AE024F"/>
    <w:rsid w:val="00AE0619"/>
    <w:rsid w:val="00B01514"/>
    <w:rsid w:val="00B04022"/>
    <w:rsid w:val="00B066D4"/>
    <w:rsid w:val="00B10F54"/>
    <w:rsid w:val="00B475CE"/>
    <w:rsid w:val="00B61FAF"/>
    <w:rsid w:val="00B752FB"/>
    <w:rsid w:val="00B87244"/>
    <w:rsid w:val="00B87C23"/>
    <w:rsid w:val="00B9132A"/>
    <w:rsid w:val="00B94463"/>
    <w:rsid w:val="00BA22AA"/>
    <w:rsid w:val="00BA7650"/>
    <w:rsid w:val="00BC27E7"/>
    <w:rsid w:val="00BD162A"/>
    <w:rsid w:val="00BF1129"/>
    <w:rsid w:val="00BF42A7"/>
    <w:rsid w:val="00C03479"/>
    <w:rsid w:val="00C07197"/>
    <w:rsid w:val="00C111EC"/>
    <w:rsid w:val="00C11255"/>
    <w:rsid w:val="00C27DFA"/>
    <w:rsid w:val="00C3515B"/>
    <w:rsid w:val="00C40661"/>
    <w:rsid w:val="00C408BF"/>
    <w:rsid w:val="00C45273"/>
    <w:rsid w:val="00C53AB7"/>
    <w:rsid w:val="00C60758"/>
    <w:rsid w:val="00C63E7B"/>
    <w:rsid w:val="00C66BEC"/>
    <w:rsid w:val="00C756FC"/>
    <w:rsid w:val="00C775E9"/>
    <w:rsid w:val="00C82D3B"/>
    <w:rsid w:val="00C9359A"/>
    <w:rsid w:val="00CB273C"/>
    <w:rsid w:val="00CB3B72"/>
    <w:rsid w:val="00CD44B4"/>
    <w:rsid w:val="00CD5565"/>
    <w:rsid w:val="00CE1191"/>
    <w:rsid w:val="00CE6213"/>
    <w:rsid w:val="00CF5894"/>
    <w:rsid w:val="00D005C9"/>
    <w:rsid w:val="00D01166"/>
    <w:rsid w:val="00D03C9F"/>
    <w:rsid w:val="00D06C99"/>
    <w:rsid w:val="00D13A33"/>
    <w:rsid w:val="00D13CCE"/>
    <w:rsid w:val="00D34E3D"/>
    <w:rsid w:val="00D4674C"/>
    <w:rsid w:val="00D51A4F"/>
    <w:rsid w:val="00D579A0"/>
    <w:rsid w:val="00D6295C"/>
    <w:rsid w:val="00D704C7"/>
    <w:rsid w:val="00D73046"/>
    <w:rsid w:val="00D760B2"/>
    <w:rsid w:val="00D948FF"/>
    <w:rsid w:val="00DA14C8"/>
    <w:rsid w:val="00DB08CA"/>
    <w:rsid w:val="00DB1F8B"/>
    <w:rsid w:val="00DB3510"/>
    <w:rsid w:val="00DC1DA4"/>
    <w:rsid w:val="00DC25EE"/>
    <w:rsid w:val="00DE4B55"/>
    <w:rsid w:val="00DE52F6"/>
    <w:rsid w:val="00DE7F7D"/>
    <w:rsid w:val="00E017F4"/>
    <w:rsid w:val="00E039C2"/>
    <w:rsid w:val="00E05E56"/>
    <w:rsid w:val="00E124AE"/>
    <w:rsid w:val="00E16692"/>
    <w:rsid w:val="00E17B84"/>
    <w:rsid w:val="00E2167F"/>
    <w:rsid w:val="00E324DE"/>
    <w:rsid w:val="00E33C25"/>
    <w:rsid w:val="00E37B96"/>
    <w:rsid w:val="00E37E42"/>
    <w:rsid w:val="00E45FA7"/>
    <w:rsid w:val="00E4794F"/>
    <w:rsid w:val="00E512BC"/>
    <w:rsid w:val="00E522F0"/>
    <w:rsid w:val="00E70466"/>
    <w:rsid w:val="00E71975"/>
    <w:rsid w:val="00E73E37"/>
    <w:rsid w:val="00EB5C06"/>
    <w:rsid w:val="00EC0E28"/>
    <w:rsid w:val="00EC6443"/>
    <w:rsid w:val="00EE65EF"/>
    <w:rsid w:val="00EF50DF"/>
    <w:rsid w:val="00EF5E63"/>
    <w:rsid w:val="00F03496"/>
    <w:rsid w:val="00F16998"/>
    <w:rsid w:val="00F17175"/>
    <w:rsid w:val="00F17B95"/>
    <w:rsid w:val="00F20168"/>
    <w:rsid w:val="00F35F9D"/>
    <w:rsid w:val="00F43FB7"/>
    <w:rsid w:val="00F775B9"/>
    <w:rsid w:val="00FB2CAD"/>
    <w:rsid w:val="00FC368C"/>
    <w:rsid w:val="00FD10CE"/>
    <w:rsid w:val="00FE08E5"/>
    <w:rsid w:val="00FF6451"/>
    <w:rsid w:val="0143F4B1"/>
    <w:rsid w:val="03555ECD"/>
    <w:rsid w:val="04466E8F"/>
    <w:rsid w:val="05088E50"/>
    <w:rsid w:val="052F5133"/>
    <w:rsid w:val="063AD388"/>
    <w:rsid w:val="0656E692"/>
    <w:rsid w:val="06B2D153"/>
    <w:rsid w:val="0709727F"/>
    <w:rsid w:val="074A85FF"/>
    <w:rsid w:val="078F57BC"/>
    <w:rsid w:val="088DD9AA"/>
    <w:rsid w:val="09A66221"/>
    <w:rsid w:val="0AFD5CE9"/>
    <w:rsid w:val="0BEFE1C5"/>
    <w:rsid w:val="0C0ACE8C"/>
    <w:rsid w:val="0C401EEF"/>
    <w:rsid w:val="0CCD5295"/>
    <w:rsid w:val="0CD7ECCB"/>
    <w:rsid w:val="0CE753DA"/>
    <w:rsid w:val="0D4041AD"/>
    <w:rsid w:val="0DDF3074"/>
    <w:rsid w:val="0E0E2AFF"/>
    <w:rsid w:val="0F8CC3DC"/>
    <w:rsid w:val="0FF94DC2"/>
    <w:rsid w:val="1052E396"/>
    <w:rsid w:val="10DD18C3"/>
    <w:rsid w:val="13FEE7EF"/>
    <w:rsid w:val="14A728FD"/>
    <w:rsid w:val="181E1A44"/>
    <w:rsid w:val="19A313B3"/>
    <w:rsid w:val="1A485474"/>
    <w:rsid w:val="1AF2D37D"/>
    <w:rsid w:val="1C481814"/>
    <w:rsid w:val="1CFC308F"/>
    <w:rsid w:val="1D8AE9B3"/>
    <w:rsid w:val="1E4D13D8"/>
    <w:rsid w:val="1E97605E"/>
    <w:rsid w:val="1FBBABDE"/>
    <w:rsid w:val="2019AACD"/>
    <w:rsid w:val="2066659E"/>
    <w:rsid w:val="20BA06ED"/>
    <w:rsid w:val="2162E180"/>
    <w:rsid w:val="22146DFD"/>
    <w:rsid w:val="224556BE"/>
    <w:rsid w:val="2275DFBA"/>
    <w:rsid w:val="238D3641"/>
    <w:rsid w:val="2394257C"/>
    <w:rsid w:val="23CC4257"/>
    <w:rsid w:val="24CDBF81"/>
    <w:rsid w:val="2A7B887E"/>
    <w:rsid w:val="2AC7FDF9"/>
    <w:rsid w:val="2AEF7350"/>
    <w:rsid w:val="2B948D5C"/>
    <w:rsid w:val="2C195FBB"/>
    <w:rsid w:val="2D082ACF"/>
    <w:rsid w:val="2D4A9AAB"/>
    <w:rsid w:val="2E084E5B"/>
    <w:rsid w:val="2EEB2402"/>
    <w:rsid w:val="2FAF7F0E"/>
    <w:rsid w:val="30B49143"/>
    <w:rsid w:val="335B0B3D"/>
    <w:rsid w:val="34F725BE"/>
    <w:rsid w:val="3513F9F5"/>
    <w:rsid w:val="3520F4DD"/>
    <w:rsid w:val="35AE60AE"/>
    <w:rsid w:val="36BFE64B"/>
    <w:rsid w:val="37E7D842"/>
    <w:rsid w:val="381AA5C1"/>
    <w:rsid w:val="381C6D3C"/>
    <w:rsid w:val="388A815D"/>
    <w:rsid w:val="39859BDE"/>
    <w:rsid w:val="3B53D004"/>
    <w:rsid w:val="3FFE491F"/>
    <w:rsid w:val="411DEC14"/>
    <w:rsid w:val="44A31C11"/>
    <w:rsid w:val="450B0C6F"/>
    <w:rsid w:val="4825B16C"/>
    <w:rsid w:val="496954BC"/>
    <w:rsid w:val="4A4D0A10"/>
    <w:rsid w:val="4A730753"/>
    <w:rsid w:val="4C7C90FB"/>
    <w:rsid w:val="4ED6A6CA"/>
    <w:rsid w:val="4FAB0302"/>
    <w:rsid w:val="5163E040"/>
    <w:rsid w:val="518464A7"/>
    <w:rsid w:val="5187917C"/>
    <w:rsid w:val="53E99F4F"/>
    <w:rsid w:val="545EC7A8"/>
    <w:rsid w:val="546278F6"/>
    <w:rsid w:val="55913B75"/>
    <w:rsid w:val="5738E1E1"/>
    <w:rsid w:val="577B94B0"/>
    <w:rsid w:val="57F4B5A2"/>
    <w:rsid w:val="595B6915"/>
    <w:rsid w:val="5BEA9AD5"/>
    <w:rsid w:val="5C39A607"/>
    <w:rsid w:val="5C4D09E3"/>
    <w:rsid w:val="5D1772B1"/>
    <w:rsid w:val="5DE222B7"/>
    <w:rsid w:val="5EC29B50"/>
    <w:rsid w:val="5F2CE00C"/>
    <w:rsid w:val="5F303CD1"/>
    <w:rsid w:val="60782B24"/>
    <w:rsid w:val="610AEFB5"/>
    <w:rsid w:val="614E464D"/>
    <w:rsid w:val="618147F0"/>
    <w:rsid w:val="6307E709"/>
    <w:rsid w:val="632DFCD8"/>
    <w:rsid w:val="63B8D211"/>
    <w:rsid w:val="65174BB7"/>
    <w:rsid w:val="661A695D"/>
    <w:rsid w:val="67745F73"/>
    <w:rsid w:val="6797BFE4"/>
    <w:rsid w:val="67F89963"/>
    <w:rsid w:val="684BB7B0"/>
    <w:rsid w:val="68ACB8BC"/>
    <w:rsid w:val="68DB7D52"/>
    <w:rsid w:val="69737144"/>
    <w:rsid w:val="69B8E574"/>
    <w:rsid w:val="69D8BF4E"/>
    <w:rsid w:val="6A59B573"/>
    <w:rsid w:val="6AA7D3F1"/>
    <w:rsid w:val="6B28A149"/>
    <w:rsid w:val="6C0771E4"/>
    <w:rsid w:val="6C96F318"/>
    <w:rsid w:val="6E02FA9B"/>
    <w:rsid w:val="6EB26679"/>
    <w:rsid w:val="6EB3098C"/>
    <w:rsid w:val="70754229"/>
    <w:rsid w:val="74F8E85A"/>
    <w:rsid w:val="753AD95C"/>
    <w:rsid w:val="75F71DE7"/>
    <w:rsid w:val="76207DAB"/>
    <w:rsid w:val="7714DACA"/>
    <w:rsid w:val="77F95CEB"/>
    <w:rsid w:val="78AA9758"/>
    <w:rsid w:val="7A13151E"/>
    <w:rsid w:val="7A674B4D"/>
    <w:rsid w:val="7BCAB511"/>
    <w:rsid w:val="7FA18548"/>
    <w:rsid w:val="7FF1D851"/>
    <w:rsid w:val="7FF9F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5F3E"/>
  <w15:chartTrackingRefBased/>
  <w15:docId w15:val="{CBB509CB-082F-4CD3-8D56-680DFE7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feldAushnge">
    <w:name w:val="Textfeld Aushänge"/>
    <w:link w:val="TextfeldAushngeZchn"/>
    <w:qFormat/>
    <w:rsid w:val="006B5A60"/>
    <w:rPr>
      <w:rFonts w:ascii="Arial" w:hAnsi="Arial" w:cs="Arial"/>
      <w:sz w:val="20"/>
    </w:rPr>
  </w:style>
  <w:style w:type="character" w:customStyle="1" w:styleId="TextfeldAushngeZchn">
    <w:name w:val="Textfeld Aushänge Zchn"/>
    <w:basedOn w:val="Absatz-Standardschriftart"/>
    <w:link w:val="TextfeldAushnge"/>
    <w:rsid w:val="006B5A60"/>
    <w:rPr>
      <w:rFonts w:ascii="Arial" w:hAnsi="Arial" w:cs="Arial"/>
      <w:sz w:val="20"/>
    </w:rPr>
  </w:style>
  <w:style w:type="paragraph" w:styleId="Kopfzeile">
    <w:name w:val="header"/>
    <w:basedOn w:val="Standard"/>
    <w:link w:val="KopfzeileZchn"/>
    <w:uiPriority w:val="99"/>
    <w:unhideWhenUsed/>
    <w:rsid w:val="001C7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74EF"/>
  </w:style>
  <w:style w:type="paragraph" w:styleId="Fuzeile">
    <w:name w:val="footer"/>
    <w:basedOn w:val="Standard"/>
    <w:link w:val="FuzeileZchn"/>
    <w:uiPriority w:val="99"/>
    <w:unhideWhenUsed/>
    <w:rsid w:val="001C7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74EF"/>
  </w:style>
  <w:style w:type="character" w:styleId="Hervorhebung">
    <w:name w:val="Emphasis"/>
    <w:basedOn w:val="Absatz-Standardschriftart"/>
    <w:uiPriority w:val="20"/>
    <w:qFormat/>
    <w:rsid w:val="000C1EFA"/>
    <w:rPr>
      <w:i/>
      <w:iCs/>
    </w:rPr>
  </w:style>
  <w:style w:type="character" w:customStyle="1" w:styleId="apple-converted-space">
    <w:name w:val="apple-converted-space"/>
    <w:basedOn w:val="Absatz-Standardschriftart"/>
    <w:rsid w:val="000C1EFA"/>
  </w:style>
  <w:style w:type="character" w:styleId="Hyperlink">
    <w:name w:val="Hyperlink"/>
    <w:basedOn w:val="Absatz-Standardschriftart"/>
    <w:uiPriority w:val="99"/>
    <w:unhideWhenUsed/>
    <w:rsid w:val="000C1EFA"/>
    <w:rPr>
      <w:color w:val="0000FF"/>
      <w:u w:val="single"/>
    </w:rPr>
  </w:style>
  <w:style w:type="paragraph" w:styleId="Listenabsatz">
    <w:name w:val="List Paragraph"/>
    <w:basedOn w:val="Standard"/>
    <w:uiPriority w:val="34"/>
    <w:qFormat/>
    <w:rsid w:val="00CD44B4"/>
    <w:pPr>
      <w:ind w:left="720"/>
      <w:contextualSpacing/>
    </w:pPr>
  </w:style>
  <w:style w:type="character" w:styleId="Kommentarzeichen">
    <w:name w:val="annotation reference"/>
    <w:basedOn w:val="Absatz-Standardschriftart"/>
    <w:uiPriority w:val="99"/>
    <w:semiHidden/>
    <w:unhideWhenUsed/>
    <w:rsid w:val="002C0C76"/>
    <w:rPr>
      <w:sz w:val="16"/>
      <w:szCs w:val="16"/>
    </w:rPr>
  </w:style>
  <w:style w:type="paragraph" w:styleId="Kommentartext">
    <w:name w:val="annotation text"/>
    <w:basedOn w:val="Standard"/>
    <w:link w:val="KommentartextZchn"/>
    <w:uiPriority w:val="99"/>
    <w:semiHidden/>
    <w:unhideWhenUsed/>
    <w:rsid w:val="002C0C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C76"/>
    <w:rPr>
      <w:sz w:val="20"/>
      <w:szCs w:val="20"/>
    </w:rPr>
  </w:style>
  <w:style w:type="paragraph" w:styleId="Kommentarthema">
    <w:name w:val="annotation subject"/>
    <w:basedOn w:val="Kommentartext"/>
    <w:next w:val="Kommentartext"/>
    <w:link w:val="KommentarthemaZchn"/>
    <w:uiPriority w:val="99"/>
    <w:semiHidden/>
    <w:unhideWhenUsed/>
    <w:rsid w:val="002C0C76"/>
    <w:rPr>
      <w:b/>
      <w:bCs/>
    </w:rPr>
  </w:style>
  <w:style w:type="character" w:customStyle="1" w:styleId="KommentarthemaZchn">
    <w:name w:val="Kommentarthema Zchn"/>
    <w:basedOn w:val="KommentartextZchn"/>
    <w:link w:val="Kommentarthema"/>
    <w:uiPriority w:val="99"/>
    <w:semiHidden/>
    <w:rsid w:val="002C0C76"/>
    <w:rPr>
      <w:b/>
      <w:bCs/>
      <w:sz w:val="20"/>
      <w:szCs w:val="20"/>
    </w:rPr>
  </w:style>
  <w:style w:type="paragraph" w:styleId="berarbeitung">
    <w:name w:val="Revision"/>
    <w:hidden/>
    <w:uiPriority w:val="99"/>
    <w:semiHidden/>
    <w:rsid w:val="0077696F"/>
    <w:pPr>
      <w:spacing w:after="0" w:line="240" w:lineRule="auto"/>
    </w:pPr>
  </w:style>
  <w:style w:type="character" w:customStyle="1" w:styleId="Erwhnung1">
    <w:name w:val="Erwähnung1"/>
    <w:basedOn w:val="Absatz-Standardschriftart"/>
    <w:uiPriority w:val="99"/>
    <w:unhideWhenUsed/>
    <w:rsid w:val="00665E44"/>
    <w:rPr>
      <w:color w:val="2B579A"/>
      <w:shd w:val="clear" w:color="auto" w:fill="E1DFDD"/>
    </w:rPr>
  </w:style>
  <w:style w:type="paragraph" w:styleId="Sprechblasentext">
    <w:name w:val="Balloon Text"/>
    <w:basedOn w:val="Standard"/>
    <w:link w:val="SprechblasentextZchn"/>
    <w:uiPriority w:val="99"/>
    <w:semiHidden/>
    <w:unhideWhenUsed/>
    <w:rsid w:val="005D0F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F69"/>
    <w:rPr>
      <w:rFonts w:ascii="Segoe UI" w:hAnsi="Segoe UI" w:cs="Segoe UI"/>
      <w:sz w:val="18"/>
      <w:szCs w:val="18"/>
    </w:rPr>
  </w:style>
  <w:style w:type="paragraph" w:styleId="StandardWeb">
    <w:name w:val="Normal (Web)"/>
    <w:basedOn w:val="Standard"/>
    <w:uiPriority w:val="99"/>
    <w:semiHidden/>
    <w:unhideWhenUsed/>
    <w:rsid w:val="00CB3B72"/>
    <w:rPr>
      <w:rFonts w:ascii="Times New Roman" w:hAnsi="Times New Roman" w:cs="Times New Roman"/>
      <w:sz w:val="24"/>
      <w:szCs w:val="24"/>
    </w:rPr>
  </w:style>
  <w:style w:type="paragraph" w:customStyle="1" w:styleId="paragraph">
    <w:name w:val="paragraph"/>
    <w:basedOn w:val="Standard"/>
    <w:rsid w:val="00DE52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E52F6"/>
  </w:style>
  <w:style w:type="character" w:customStyle="1" w:styleId="scxw81971647">
    <w:name w:val="scxw81971647"/>
    <w:basedOn w:val="Absatz-Standardschriftart"/>
    <w:rsid w:val="00DE52F6"/>
  </w:style>
  <w:style w:type="character" w:customStyle="1" w:styleId="eop">
    <w:name w:val="eop"/>
    <w:basedOn w:val="Absatz-Standardschriftart"/>
    <w:rsid w:val="00DE52F6"/>
  </w:style>
  <w:style w:type="character" w:styleId="Funotenzeichen">
    <w:name w:val="footnote reference"/>
    <w:basedOn w:val="Absatz-Standardschriftart"/>
    <w:uiPriority w:val="99"/>
    <w:semiHidden/>
    <w:unhideWhenUsed/>
    <w:rsid w:val="00DE52F6"/>
    <w:rPr>
      <w:vertAlign w:val="superscript"/>
    </w:rPr>
  </w:style>
  <w:style w:type="character" w:customStyle="1" w:styleId="ui-provider">
    <w:name w:val="ui-provider"/>
    <w:basedOn w:val="Absatz-Standardschriftart"/>
    <w:rsid w:val="003A49F6"/>
  </w:style>
  <w:style w:type="character" w:customStyle="1" w:styleId="NichtaufgelsteErwhnung1">
    <w:name w:val="Nicht aufgelöste Erwähnung1"/>
    <w:basedOn w:val="Absatz-Standardschriftart"/>
    <w:uiPriority w:val="99"/>
    <w:semiHidden/>
    <w:unhideWhenUsed/>
    <w:rsid w:val="00E522F0"/>
    <w:rPr>
      <w:color w:val="605E5C"/>
      <w:shd w:val="clear" w:color="auto" w:fill="E1DFDD"/>
    </w:rPr>
  </w:style>
  <w:style w:type="character" w:styleId="BesuchterLink">
    <w:name w:val="FollowedHyperlink"/>
    <w:basedOn w:val="Absatz-Standardschriftart"/>
    <w:uiPriority w:val="99"/>
    <w:semiHidden/>
    <w:unhideWhenUsed/>
    <w:rsid w:val="00E522F0"/>
    <w:rPr>
      <w:color w:val="954F72" w:themeColor="followedHyperlink"/>
      <w:u w:val="single"/>
    </w:rPr>
  </w:style>
  <w:style w:type="paragraph" w:styleId="Textkrper">
    <w:name w:val="Body Text"/>
    <w:basedOn w:val="Standard"/>
    <w:link w:val="TextkrperZchn"/>
    <w:uiPriority w:val="1"/>
    <w:qFormat/>
    <w:rsid w:val="00207DFB"/>
    <w:pPr>
      <w:widowControl w:val="0"/>
      <w:autoSpaceDE w:val="0"/>
      <w:autoSpaceDN w:val="0"/>
      <w:spacing w:after="0" w:line="240" w:lineRule="auto"/>
    </w:pPr>
    <w:rPr>
      <w:rFonts w:ascii="Arial" w:eastAsia="Arial" w:hAnsi="Arial" w:cs="Arial"/>
      <w:sz w:val="18"/>
      <w:szCs w:val="18"/>
    </w:rPr>
  </w:style>
  <w:style w:type="character" w:customStyle="1" w:styleId="TextkrperZchn">
    <w:name w:val="Textkörper Zchn"/>
    <w:basedOn w:val="Absatz-Standardschriftart"/>
    <w:link w:val="Textkrper"/>
    <w:uiPriority w:val="1"/>
    <w:rsid w:val="00207DFB"/>
    <w:rPr>
      <w:rFonts w:ascii="Arial" w:eastAsia="Arial" w:hAnsi="Arial" w:cs="Arial"/>
      <w:sz w:val="18"/>
      <w:szCs w:val="18"/>
    </w:rPr>
  </w:style>
  <w:style w:type="table" w:styleId="Tabellenraster">
    <w:name w:val="Table Grid"/>
    <w:basedOn w:val="NormaleTabelle"/>
    <w:uiPriority w:val="39"/>
    <w:rsid w:val="0020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0251">
      <w:bodyDiv w:val="1"/>
      <w:marLeft w:val="0"/>
      <w:marRight w:val="0"/>
      <w:marTop w:val="0"/>
      <w:marBottom w:val="0"/>
      <w:divBdr>
        <w:top w:val="none" w:sz="0" w:space="0" w:color="auto"/>
        <w:left w:val="none" w:sz="0" w:space="0" w:color="auto"/>
        <w:bottom w:val="none" w:sz="0" w:space="0" w:color="auto"/>
        <w:right w:val="none" w:sz="0" w:space="0" w:color="auto"/>
      </w:divBdr>
    </w:div>
    <w:div w:id="262613610">
      <w:bodyDiv w:val="1"/>
      <w:marLeft w:val="0"/>
      <w:marRight w:val="0"/>
      <w:marTop w:val="0"/>
      <w:marBottom w:val="0"/>
      <w:divBdr>
        <w:top w:val="none" w:sz="0" w:space="0" w:color="auto"/>
        <w:left w:val="none" w:sz="0" w:space="0" w:color="auto"/>
        <w:bottom w:val="none" w:sz="0" w:space="0" w:color="auto"/>
        <w:right w:val="none" w:sz="0" w:space="0" w:color="auto"/>
      </w:divBdr>
      <w:divsChild>
        <w:div w:id="612593068">
          <w:marLeft w:val="0"/>
          <w:marRight w:val="0"/>
          <w:marTop w:val="0"/>
          <w:marBottom w:val="0"/>
          <w:divBdr>
            <w:top w:val="none" w:sz="0" w:space="0" w:color="auto"/>
            <w:left w:val="none" w:sz="0" w:space="0" w:color="auto"/>
            <w:bottom w:val="single" w:sz="8" w:space="1" w:color="auto"/>
            <w:right w:val="none" w:sz="0" w:space="0" w:color="auto"/>
          </w:divBdr>
        </w:div>
      </w:divsChild>
    </w:div>
    <w:div w:id="285083090">
      <w:bodyDiv w:val="1"/>
      <w:marLeft w:val="0"/>
      <w:marRight w:val="0"/>
      <w:marTop w:val="0"/>
      <w:marBottom w:val="0"/>
      <w:divBdr>
        <w:top w:val="none" w:sz="0" w:space="0" w:color="auto"/>
        <w:left w:val="none" w:sz="0" w:space="0" w:color="auto"/>
        <w:bottom w:val="none" w:sz="0" w:space="0" w:color="auto"/>
        <w:right w:val="none" w:sz="0" w:space="0" w:color="auto"/>
      </w:divBdr>
    </w:div>
    <w:div w:id="356585907">
      <w:bodyDiv w:val="1"/>
      <w:marLeft w:val="0"/>
      <w:marRight w:val="0"/>
      <w:marTop w:val="0"/>
      <w:marBottom w:val="0"/>
      <w:divBdr>
        <w:top w:val="none" w:sz="0" w:space="0" w:color="auto"/>
        <w:left w:val="none" w:sz="0" w:space="0" w:color="auto"/>
        <w:bottom w:val="none" w:sz="0" w:space="0" w:color="auto"/>
        <w:right w:val="none" w:sz="0" w:space="0" w:color="auto"/>
      </w:divBdr>
    </w:div>
    <w:div w:id="358093453">
      <w:bodyDiv w:val="1"/>
      <w:marLeft w:val="0"/>
      <w:marRight w:val="0"/>
      <w:marTop w:val="0"/>
      <w:marBottom w:val="0"/>
      <w:divBdr>
        <w:top w:val="none" w:sz="0" w:space="0" w:color="auto"/>
        <w:left w:val="none" w:sz="0" w:space="0" w:color="auto"/>
        <w:bottom w:val="none" w:sz="0" w:space="0" w:color="auto"/>
        <w:right w:val="none" w:sz="0" w:space="0" w:color="auto"/>
      </w:divBdr>
      <w:divsChild>
        <w:div w:id="1349598243">
          <w:marLeft w:val="0"/>
          <w:marRight w:val="0"/>
          <w:marTop w:val="0"/>
          <w:marBottom w:val="0"/>
          <w:divBdr>
            <w:top w:val="none" w:sz="0" w:space="0" w:color="auto"/>
            <w:left w:val="none" w:sz="0" w:space="0" w:color="auto"/>
            <w:bottom w:val="none" w:sz="0" w:space="0" w:color="auto"/>
            <w:right w:val="none" w:sz="0" w:space="0" w:color="auto"/>
          </w:divBdr>
          <w:divsChild>
            <w:div w:id="838039753">
              <w:marLeft w:val="0"/>
              <w:marRight w:val="0"/>
              <w:marTop w:val="0"/>
              <w:marBottom w:val="0"/>
              <w:divBdr>
                <w:top w:val="none" w:sz="0" w:space="0" w:color="auto"/>
                <w:left w:val="none" w:sz="0" w:space="0" w:color="auto"/>
                <w:bottom w:val="none" w:sz="0" w:space="0" w:color="auto"/>
                <w:right w:val="none" w:sz="0" w:space="0" w:color="auto"/>
              </w:divBdr>
              <w:divsChild>
                <w:div w:id="1481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449">
      <w:bodyDiv w:val="1"/>
      <w:marLeft w:val="0"/>
      <w:marRight w:val="0"/>
      <w:marTop w:val="0"/>
      <w:marBottom w:val="0"/>
      <w:divBdr>
        <w:top w:val="none" w:sz="0" w:space="0" w:color="auto"/>
        <w:left w:val="none" w:sz="0" w:space="0" w:color="auto"/>
        <w:bottom w:val="none" w:sz="0" w:space="0" w:color="auto"/>
        <w:right w:val="none" w:sz="0" w:space="0" w:color="auto"/>
      </w:divBdr>
      <w:divsChild>
        <w:div w:id="1184251622">
          <w:marLeft w:val="0"/>
          <w:marRight w:val="0"/>
          <w:marTop w:val="0"/>
          <w:marBottom w:val="0"/>
          <w:divBdr>
            <w:top w:val="none" w:sz="0" w:space="0" w:color="auto"/>
            <w:left w:val="none" w:sz="0" w:space="0" w:color="auto"/>
            <w:bottom w:val="none" w:sz="0" w:space="0" w:color="auto"/>
            <w:right w:val="none" w:sz="0" w:space="0" w:color="auto"/>
          </w:divBdr>
          <w:divsChild>
            <w:div w:id="1873954936">
              <w:marLeft w:val="0"/>
              <w:marRight w:val="0"/>
              <w:marTop w:val="0"/>
              <w:marBottom w:val="0"/>
              <w:divBdr>
                <w:top w:val="none" w:sz="0" w:space="0" w:color="auto"/>
                <w:left w:val="none" w:sz="0" w:space="0" w:color="auto"/>
                <w:bottom w:val="none" w:sz="0" w:space="0" w:color="auto"/>
                <w:right w:val="none" w:sz="0" w:space="0" w:color="auto"/>
              </w:divBdr>
              <w:divsChild>
                <w:div w:id="179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2116">
      <w:bodyDiv w:val="1"/>
      <w:marLeft w:val="0"/>
      <w:marRight w:val="0"/>
      <w:marTop w:val="0"/>
      <w:marBottom w:val="0"/>
      <w:divBdr>
        <w:top w:val="none" w:sz="0" w:space="0" w:color="auto"/>
        <w:left w:val="none" w:sz="0" w:space="0" w:color="auto"/>
        <w:bottom w:val="none" w:sz="0" w:space="0" w:color="auto"/>
        <w:right w:val="none" w:sz="0" w:space="0" w:color="auto"/>
      </w:divBdr>
    </w:div>
    <w:div w:id="1099986834">
      <w:bodyDiv w:val="1"/>
      <w:marLeft w:val="0"/>
      <w:marRight w:val="0"/>
      <w:marTop w:val="0"/>
      <w:marBottom w:val="0"/>
      <w:divBdr>
        <w:top w:val="none" w:sz="0" w:space="0" w:color="auto"/>
        <w:left w:val="none" w:sz="0" w:space="0" w:color="auto"/>
        <w:bottom w:val="none" w:sz="0" w:space="0" w:color="auto"/>
        <w:right w:val="none" w:sz="0" w:space="0" w:color="auto"/>
      </w:divBdr>
    </w:div>
    <w:div w:id="1394693291">
      <w:bodyDiv w:val="1"/>
      <w:marLeft w:val="0"/>
      <w:marRight w:val="0"/>
      <w:marTop w:val="0"/>
      <w:marBottom w:val="0"/>
      <w:divBdr>
        <w:top w:val="none" w:sz="0" w:space="0" w:color="auto"/>
        <w:left w:val="none" w:sz="0" w:space="0" w:color="auto"/>
        <w:bottom w:val="none" w:sz="0" w:space="0" w:color="auto"/>
        <w:right w:val="none" w:sz="0" w:space="0" w:color="auto"/>
      </w:divBdr>
    </w:div>
    <w:div w:id="1547986587">
      <w:bodyDiv w:val="1"/>
      <w:marLeft w:val="0"/>
      <w:marRight w:val="0"/>
      <w:marTop w:val="0"/>
      <w:marBottom w:val="0"/>
      <w:divBdr>
        <w:top w:val="none" w:sz="0" w:space="0" w:color="auto"/>
        <w:left w:val="none" w:sz="0" w:space="0" w:color="auto"/>
        <w:bottom w:val="none" w:sz="0" w:space="0" w:color="auto"/>
        <w:right w:val="none" w:sz="0" w:space="0" w:color="auto"/>
      </w:divBdr>
      <w:divsChild>
        <w:div w:id="411124257">
          <w:marLeft w:val="0"/>
          <w:marRight w:val="0"/>
          <w:marTop w:val="0"/>
          <w:marBottom w:val="0"/>
          <w:divBdr>
            <w:top w:val="single" w:sz="2" w:space="0" w:color="E3E3E3"/>
            <w:left w:val="single" w:sz="2" w:space="0" w:color="E3E3E3"/>
            <w:bottom w:val="single" w:sz="2" w:space="0" w:color="E3E3E3"/>
            <w:right w:val="single" w:sz="2" w:space="0" w:color="E3E3E3"/>
          </w:divBdr>
          <w:divsChild>
            <w:div w:id="2009674753">
              <w:marLeft w:val="0"/>
              <w:marRight w:val="0"/>
              <w:marTop w:val="0"/>
              <w:marBottom w:val="0"/>
              <w:divBdr>
                <w:top w:val="single" w:sz="2" w:space="0" w:color="E3E3E3"/>
                <w:left w:val="single" w:sz="2" w:space="0" w:color="E3E3E3"/>
                <w:bottom w:val="single" w:sz="2" w:space="0" w:color="E3E3E3"/>
                <w:right w:val="single" w:sz="2" w:space="0" w:color="E3E3E3"/>
              </w:divBdr>
              <w:divsChild>
                <w:div w:id="1047756495">
                  <w:marLeft w:val="0"/>
                  <w:marRight w:val="0"/>
                  <w:marTop w:val="0"/>
                  <w:marBottom w:val="0"/>
                  <w:divBdr>
                    <w:top w:val="single" w:sz="2" w:space="0" w:color="E3E3E3"/>
                    <w:left w:val="single" w:sz="2" w:space="0" w:color="E3E3E3"/>
                    <w:bottom w:val="single" w:sz="2" w:space="0" w:color="E3E3E3"/>
                    <w:right w:val="single" w:sz="2" w:space="0" w:color="E3E3E3"/>
                  </w:divBdr>
                  <w:divsChild>
                    <w:div w:id="1350064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5785685">
          <w:marLeft w:val="0"/>
          <w:marRight w:val="0"/>
          <w:marTop w:val="0"/>
          <w:marBottom w:val="0"/>
          <w:divBdr>
            <w:top w:val="single" w:sz="2" w:space="0" w:color="E3E3E3"/>
            <w:left w:val="single" w:sz="2" w:space="0" w:color="E3E3E3"/>
            <w:bottom w:val="single" w:sz="2" w:space="0" w:color="E3E3E3"/>
            <w:right w:val="single" w:sz="2" w:space="0" w:color="E3E3E3"/>
          </w:divBdr>
          <w:divsChild>
            <w:div w:id="1957979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73985440">
                  <w:marLeft w:val="0"/>
                  <w:marRight w:val="0"/>
                  <w:marTop w:val="0"/>
                  <w:marBottom w:val="0"/>
                  <w:divBdr>
                    <w:top w:val="single" w:sz="2" w:space="0" w:color="E3E3E3"/>
                    <w:left w:val="single" w:sz="2" w:space="0" w:color="E3E3E3"/>
                    <w:bottom w:val="single" w:sz="2" w:space="0" w:color="E3E3E3"/>
                    <w:right w:val="single" w:sz="2" w:space="0" w:color="E3E3E3"/>
                  </w:divBdr>
                  <w:divsChild>
                    <w:div w:id="1441492168">
                      <w:marLeft w:val="0"/>
                      <w:marRight w:val="0"/>
                      <w:marTop w:val="0"/>
                      <w:marBottom w:val="0"/>
                      <w:divBdr>
                        <w:top w:val="single" w:sz="2" w:space="0" w:color="E3E3E3"/>
                        <w:left w:val="single" w:sz="2" w:space="0" w:color="E3E3E3"/>
                        <w:bottom w:val="single" w:sz="2" w:space="0" w:color="E3E3E3"/>
                        <w:right w:val="single" w:sz="2" w:space="0" w:color="E3E3E3"/>
                      </w:divBdr>
                      <w:divsChild>
                        <w:div w:id="387919781">
                          <w:marLeft w:val="0"/>
                          <w:marRight w:val="0"/>
                          <w:marTop w:val="0"/>
                          <w:marBottom w:val="0"/>
                          <w:divBdr>
                            <w:top w:val="single" w:sz="2" w:space="0" w:color="E3E3E3"/>
                            <w:left w:val="single" w:sz="2" w:space="0" w:color="E3E3E3"/>
                            <w:bottom w:val="single" w:sz="2" w:space="0" w:color="E3E3E3"/>
                            <w:right w:val="single" w:sz="2" w:space="0" w:color="E3E3E3"/>
                          </w:divBdr>
                          <w:divsChild>
                            <w:div w:id="710763144">
                              <w:marLeft w:val="0"/>
                              <w:marRight w:val="0"/>
                              <w:marTop w:val="0"/>
                              <w:marBottom w:val="0"/>
                              <w:divBdr>
                                <w:top w:val="single" w:sz="2" w:space="0" w:color="E3E3E3"/>
                                <w:left w:val="single" w:sz="2" w:space="0" w:color="E3E3E3"/>
                                <w:bottom w:val="single" w:sz="2" w:space="0" w:color="E3E3E3"/>
                                <w:right w:val="single" w:sz="2" w:space="0" w:color="E3E3E3"/>
                              </w:divBdr>
                              <w:divsChild>
                                <w:div w:id="306325288">
                                  <w:marLeft w:val="0"/>
                                  <w:marRight w:val="0"/>
                                  <w:marTop w:val="0"/>
                                  <w:marBottom w:val="0"/>
                                  <w:divBdr>
                                    <w:top w:val="single" w:sz="2" w:space="0" w:color="E3E3E3"/>
                                    <w:left w:val="single" w:sz="2" w:space="0" w:color="E3E3E3"/>
                                    <w:bottom w:val="single" w:sz="2" w:space="0" w:color="E3E3E3"/>
                                    <w:right w:val="single" w:sz="2" w:space="0" w:color="E3E3E3"/>
                                  </w:divBdr>
                                  <w:divsChild>
                                    <w:div w:id="679431544">
                                      <w:marLeft w:val="0"/>
                                      <w:marRight w:val="0"/>
                                      <w:marTop w:val="0"/>
                                      <w:marBottom w:val="0"/>
                                      <w:divBdr>
                                        <w:top w:val="single" w:sz="2" w:space="0" w:color="E3E3E3"/>
                                        <w:left w:val="single" w:sz="2" w:space="0" w:color="E3E3E3"/>
                                        <w:bottom w:val="single" w:sz="2" w:space="0" w:color="E3E3E3"/>
                                        <w:right w:val="single" w:sz="2" w:space="0" w:color="E3E3E3"/>
                                      </w:divBdr>
                                      <w:divsChild>
                                        <w:div w:id="341980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3403753">
          <w:marLeft w:val="0"/>
          <w:marRight w:val="0"/>
          <w:marTop w:val="0"/>
          <w:marBottom w:val="0"/>
          <w:divBdr>
            <w:top w:val="single" w:sz="2" w:space="0" w:color="E3E3E3"/>
            <w:left w:val="single" w:sz="2" w:space="0" w:color="E3E3E3"/>
            <w:bottom w:val="single" w:sz="2" w:space="0" w:color="E3E3E3"/>
            <w:right w:val="single" w:sz="2" w:space="0" w:color="E3E3E3"/>
          </w:divBdr>
          <w:divsChild>
            <w:div w:id="156221132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6194509">
                  <w:marLeft w:val="0"/>
                  <w:marRight w:val="0"/>
                  <w:marTop w:val="0"/>
                  <w:marBottom w:val="0"/>
                  <w:divBdr>
                    <w:top w:val="single" w:sz="2" w:space="0" w:color="E3E3E3"/>
                    <w:left w:val="single" w:sz="2" w:space="0" w:color="E3E3E3"/>
                    <w:bottom w:val="single" w:sz="2" w:space="0" w:color="E3E3E3"/>
                    <w:right w:val="single" w:sz="2" w:space="0" w:color="E3E3E3"/>
                  </w:divBdr>
                  <w:divsChild>
                    <w:div w:id="1315112080">
                      <w:marLeft w:val="0"/>
                      <w:marRight w:val="0"/>
                      <w:marTop w:val="0"/>
                      <w:marBottom w:val="0"/>
                      <w:divBdr>
                        <w:top w:val="single" w:sz="2" w:space="0" w:color="E3E3E3"/>
                        <w:left w:val="single" w:sz="2" w:space="0" w:color="E3E3E3"/>
                        <w:bottom w:val="single" w:sz="2" w:space="0" w:color="E3E3E3"/>
                        <w:right w:val="single" w:sz="2" w:space="0" w:color="E3E3E3"/>
                      </w:divBdr>
                      <w:divsChild>
                        <w:div w:id="405080187">
                          <w:marLeft w:val="0"/>
                          <w:marRight w:val="0"/>
                          <w:marTop w:val="0"/>
                          <w:marBottom w:val="0"/>
                          <w:divBdr>
                            <w:top w:val="single" w:sz="2" w:space="0" w:color="E3E3E3"/>
                            <w:left w:val="single" w:sz="2" w:space="0" w:color="E3E3E3"/>
                            <w:bottom w:val="single" w:sz="2" w:space="0" w:color="E3E3E3"/>
                            <w:right w:val="single" w:sz="2" w:space="0" w:color="E3E3E3"/>
                          </w:divBdr>
                          <w:divsChild>
                            <w:div w:id="2056200752">
                              <w:marLeft w:val="0"/>
                              <w:marRight w:val="0"/>
                              <w:marTop w:val="0"/>
                              <w:marBottom w:val="0"/>
                              <w:divBdr>
                                <w:top w:val="single" w:sz="2" w:space="0" w:color="E3E3E3"/>
                                <w:left w:val="single" w:sz="2" w:space="0" w:color="E3E3E3"/>
                                <w:bottom w:val="single" w:sz="2" w:space="0" w:color="E3E3E3"/>
                                <w:right w:val="single" w:sz="2" w:space="0" w:color="E3E3E3"/>
                              </w:divBdr>
                              <w:divsChild>
                                <w:div w:id="287123272">
                                  <w:marLeft w:val="0"/>
                                  <w:marRight w:val="0"/>
                                  <w:marTop w:val="0"/>
                                  <w:marBottom w:val="0"/>
                                  <w:divBdr>
                                    <w:top w:val="single" w:sz="2" w:space="0" w:color="E3E3E3"/>
                                    <w:left w:val="single" w:sz="2" w:space="0" w:color="E3E3E3"/>
                                    <w:bottom w:val="single" w:sz="2" w:space="0" w:color="E3E3E3"/>
                                    <w:right w:val="single" w:sz="2" w:space="0" w:color="E3E3E3"/>
                                  </w:divBdr>
                                  <w:divsChild>
                                    <w:div w:id="729377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0100261">
                      <w:marLeft w:val="0"/>
                      <w:marRight w:val="0"/>
                      <w:marTop w:val="0"/>
                      <w:marBottom w:val="0"/>
                      <w:divBdr>
                        <w:top w:val="single" w:sz="2" w:space="0" w:color="E3E3E3"/>
                        <w:left w:val="single" w:sz="2" w:space="0" w:color="E3E3E3"/>
                        <w:bottom w:val="single" w:sz="2" w:space="0" w:color="E3E3E3"/>
                        <w:right w:val="single" w:sz="2" w:space="0" w:color="E3E3E3"/>
                      </w:divBdr>
                      <w:divsChild>
                        <w:div w:id="2016878040">
                          <w:marLeft w:val="0"/>
                          <w:marRight w:val="0"/>
                          <w:marTop w:val="0"/>
                          <w:marBottom w:val="0"/>
                          <w:divBdr>
                            <w:top w:val="single" w:sz="2" w:space="0" w:color="E3E3E3"/>
                            <w:left w:val="single" w:sz="2" w:space="0" w:color="E3E3E3"/>
                            <w:bottom w:val="single" w:sz="2" w:space="0" w:color="E3E3E3"/>
                            <w:right w:val="single" w:sz="2" w:space="0" w:color="E3E3E3"/>
                          </w:divBdr>
                          <w:divsChild>
                            <w:div w:id="80295362">
                              <w:marLeft w:val="0"/>
                              <w:marRight w:val="0"/>
                              <w:marTop w:val="0"/>
                              <w:marBottom w:val="0"/>
                              <w:divBdr>
                                <w:top w:val="single" w:sz="2" w:space="0" w:color="E3E3E3"/>
                                <w:left w:val="single" w:sz="2" w:space="0" w:color="E3E3E3"/>
                                <w:bottom w:val="single" w:sz="2" w:space="0" w:color="E3E3E3"/>
                                <w:right w:val="single" w:sz="2" w:space="0" w:color="E3E3E3"/>
                              </w:divBdr>
                              <w:divsChild>
                                <w:div w:id="917204132">
                                  <w:marLeft w:val="0"/>
                                  <w:marRight w:val="0"/>
                                  <w:marTop w:val="0"/>
                                  <w:marBottom w:val="0"/>
                                  <w:divBdr>
                                    <w:top w:val="single" w:sz="2" w:space="0" w:color="E3E3E3"/>
                                    <w:left w:val="single" w:sz="2" w:space="0" w:color="E3E3E3"/>
                                    <w:bottom w:val="single" w:sz="2" w:space="0" w:color="E3E3E3"/>
                                    <w:right w:val="single" w:sz="2" w:space="0" w:color="E3E3E3"/>
                                  </w:divBdr>
                                  <w:divsChild>
                                    <w:div w:id="841166319">
                                      <w:marLeft w:val="0"/>
                                      <w:marRight w:val="0"/>
                                      <w:marTop w:val="0"/>
                                      <w:marBottom w:val="0"/>
                                      <w:divBdr>
                                        <w:top w:val="single" w:sz="2" w:space="2" w:color="E3E3E3"/>
                                        <w:left w:val="single" w:sz="2" w:space="0" w:color="E3E3E3"/>
                                        <w:bottom w:val="single" w:sz="2" w:space="0" w:color="E3E3E3"/>
                                        <w:right w:val="single" w:sz="2" w:space="0" w:color="E3E3E3"/>
                                      </w:divBdr>
                                      <w:divsChild>
                                        <w:div w:id="352265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16536508">
          <w:marLeft w:val="0"/>
          <w:marRight w:val="0"/>
          <w:marTop w:val="0"/>
          <w:marBottom w:val="0"/>
          <w:divBdr>
            <w:top w:val="single" w:sz="2" w:space="0" w:color="E3E3E3"/>
            <w:left w:val="single" w:sz="2" w:space="0" w:color="E3E3E3"/>
            <w:bottom w:val="single" w:sz="2" w:space="0" w:color="E3E3E3"/>
            <w:right w:val="single" w:sz="2" w:space="0" w:color="E3E3E3"/>
          </w:divBdr>
          <w:divsChild>
            <w:div w:id="144667371">
              <w:marLeft w:val="0"/>
              <w:marRight w:val="0"/>
              <w:marTop w:val="100"/>
              <w:marBottom w:val="100"/>
              <w:divBdr>
                <w:top w:val="single" w:sz="2" w:space="0" w:color="E3E3E3"/>
                <w:left w:val="single" w:sz="2" w:space="0" w:color="E3E3E3"/>
                <w:bottom w:val="single" w:sz="2" w:space="0" w:color="E3E3E3"/>
                <w:right w:val="single" w:sz="2" w:space="0" w:color="E3E3E3"/>
              </w:divBdr>
              <w:divsChild>
                <w:div w:id="632247475">
                  <w:marLeft w:val="0"/>
                  <w:marRight w:val="0"/>
                  <w:marTop w:val="0"/>
                  <w:marBottom w:val="0"/>
                  <w:divBdr>
                    <w:top w:val="single" w:sz="2" w:space="0" w:color="E3E3E3"/>
                    <w:left w:val="single" w:sz="2" w:space="0" w:color="E3E3E3"/>
                    <w:bottom w:val="single" w:sz="2" w:space="0" w:color="E3E3E3"/>
                    <w:right w:val="single" w:sz="2" w:space="0" w:color="E3E3E3"/>
                  </w:divBdr>
                  <w:divsChild>
                    <w:div w:id="1743216057">
                      <w:marLeft w:val="0"/>
                      <w:marRight w:val="0"/>
                      <w:marTop w:val="0"/>
                      <w:marBottom w:val="0"/>
                      <w:divBdr>
                        <w:top w:val="single" w:sz="2" w:space="0" w:color="E3E3E3"/>
                        <w:left w:val="single" w:sz="2" w:space="0" w:color="E3E3E3"/>
                        <w:bottom w:val="single" w:sz="2" w:space="0" w:color="E3E3E3"/>
                        <w:right w:val="single" w:sz="2" w:space="0" w:color="E3E3E3"/>
                      </w:divBdr>
                      <w:divsChild>
                        <w:div w:id="1086877810">
                          <w:marLeft w:val="0"/>
                          <w:marRight w:val="0"/>
                          <w:marTop w:val="0"/>
                          <w:marBottom w:val="0"/>
                          <w:divBdr>
                            <w:top w:val="single" w:sz="2" w:space="0" w:color="E3E3E3"/>
                            <w:left w:val="single" w:sz="2" w:space="0" w:color="E3E3E3"/>
                            <w:bottom w:val="single" w:sz="2" w:space="0" w:color="E3E3E3"/>
                            <w:right w:val="single" w:sz="2" w:space="0" w:color="E3E3E3"/>
                          </w:divBdr>
                          <w:divsChild>
                            <w:div w:id="1966081446">
                              <w:marLeft w:val="0"/>
                              <w:marRight w:val="0"/>
                              <w:marTop w:val="0"/>
                              <w:marBottom w:val="0"/>
                              <w:divBdr>
                                <w:top w:val="single" w:sz="2" w:space="0" w:color="E3E3E3"/>
                                <w:left w:val="single" w:sz="2" w:space="0" w:color="E3E3E3"/>
                                <w:bottom w:val="single" w:sz="2" w:space="0" w:color="E3E3E3"/>
                                <w:right w:val="single" w:sz="2" w:space="0" w:color="E3E3E3"/>
                              </w:divBdr>
                              <w:divsChild>
                                <w:div w:id="1134908278">
                                  <w:marLeft w:val="0"/>
                                  <w:marRight w:val="0"/>
                                  <w:marTop w:val="0"/>
                                  <w:marBottom w:val="0"/>
                                  <w:divBdr>
                                    <w:top w:val="single" w:sz="2" w:space="0" w:color="E3E3E3"/>
                                    <w:left w:val="single" w:sz="2" w:space="0" w:color="E3E3E3"/>
                                    <w:bottom w:val="single" w:sz="2" w:space="0" w:color="E3E3E3"/>
                                    <w:right w:val="single" w:sz="2" w:space="0" w:color="E3E3E3"/>
                                  </w:divBdr>
                                  <w:divsChild>
                                    <w:div w:id="309099937">
                                      <w:marLeft w:val="0"/>
                                      <w:marRight w:val="0"/>
                                      <w:marTop w:val="0"/>
                                      <w:marBottom w:val="0"/>
                                      <w:divBdr>
                                        <w:top w:val="single" w:sz="2" w:space="0" w:color="E3E3E3"/>
                                        <w:left w:val="single" w:sz="2" w:space="0" w:color="E3E3E3"/>
                                        <w:bottom w:val="single" w:sz="2" w:space="0" w:color="E3E3E3"/>
                                        <w:right w:val="single" w:sz="2" w:space="0" w:color="E3E3E3"/>
                                      </w:divBdr>
                                      <w:divsChild>
                                        <w:div w:id="1704330758">
                                          <w:marLeft w:val="0"/>
                                          <w:marRight w:val="0"/>
                                          <w:marTop w:val="0"/>
                                          <w:marBottom w:val="0"/>
                                          <w:divBdr>
                                            <w:top w:val="single" w:sz="2" w:space="0" w:color="E3E3E3"/>
                                            <w:left w:val="single" w:sz="2" w:space="0" w:color="E3E3E3"/>
                                            <w:bottom w:val="single" w:sz="2" w:space="0" w:color="E3E3E3"/>
                                            <w:right w:val="single" w:sz="2" w:space="0" w:color="E3E3E3"/>
                                          </w:divBdr>
                                          <w:divsChild>
                                            <w:div w:id="272370881">
                                              <w:marLeft w:val="0"/>
                                              <w:marRight w:val="0"/>
                                              <w:marTop w:val="0"/>
                                              <w:marBottom w:val="0"/>
                                              <w:divBdr>
                                                <w:top w:val="single" w:sz="2" w:space="0" w:color="E3E3E3"/>
                                                <w:left w:val="single" w:sz="2" w:space="0" w:color="E3E3E3"/>
                                                <w:bottom w:val="single" w:sz="2" w:space="0" w:color="E3E3E3"/>
                                                <w:right w:val="single" w:sz="2" w:space="0" w:color="E3E3E3"/>
                                              </w:divBdr>
                                              <w:divsChild>
                                                <w:div w:id="458650252">
                                                  <w:marLeft w:val="0"/>
                                                  <w:marRight w:val="0"/>
                                                  <w:marTop w:val="0"/>
                                                  <w:marBottom w:val="0"/>
                                                  <w:divBdr>
                                                    <w:top w:val="single" w:sz="6" w:space="0" w:color="auto"/>
                                                    <w:left w:val="single" w:sz="6" w:space="0" w:color="auto"/>
                                                    <w:bottom w:val="single" w:sz="6" w:space="0" w:color="auto"/>
                                                    <w:right w:val="single" w:sz="6" w:space="0" w:color="auto"/>
                                                  </w:divBdr>
                                                  <w:divsChild>
                                                    <w:div w:id="1836065622">
                                                      <w:marLeft w:val="0"/>
                                                      <w:marRight w:val="0"/>
                                                      <w:marTop w:val="0"/>
                                                      <w:marBottom w:val="0"/>
                                                      <w:divBdr>
                                                        <w:top w:val="single" w:sz="2" w:space="0" w:color="E3E3E3"/>
                                                        <w:left w:val="single" w:sz="2" w:space="0" w:color="E3E3E3"/>
                                                        <w:bottom w:val="single" w:sz="2" w:space="0" w:color="E3E3E3"/>
                                                        <w:right w:val="single" w:sz="2" w:space="0" w:color="E3E3E3"/>
                                                      </w:divBdr>
                                                      <w:divsChild>
                                                        <w:div w:id="1377899644">
                                                          <w:marLeft w:val="0"/>
                                                          <w:marRight w:val="0"/>
                                                          <w:marTop w:val="0"/>
                                                          <w:marBottom w:val="0"/>
                                                          <w:divBdr>
                                                            <w:top w:val="single" w:sz="2" w:space="0" w:color="E3E3E3"/>
                                                            <w:left w:val="single" w:sz="2" w:space="0" w:color="E3E3E3"/>
                                                            <w:bottom w:val="single" w:sz="2" w:space="0" w:color="E3E3E3"/>
                                                            <w:right w:val="single" w:sz="2" w:space="0" w:color="E3E3E3"/>
                                                          </w:divBdr>
                                                          <w:divsChild>
                                                            <w:div w:id="123545418">
                                                              <w:marLeft w:val="0"/>
                                                              <w:marRight w:val="0"/>
                                                              <w:marTop w:val="0"/>
                                                              <w:marBottom w:val="0"/>
                                                              <w:divBdr>
                                                                <w:top w:val="single" w:sz="2" w:space="0" w:color="E3E3E3"/>
                                                                <w:left w:val="single" w:sz="2" w:space="0" w:color="E3E3E3"/>
                                                                <w:bottom w:val="single" w:sz="2" w:space="0" w:color="E3E3E3"/>
                                                                <w:right w:val="single" w:sz="2" w:space="0" w:color="E3E3E3"/>
                                                              </w:divBdr>
                                                              <w:divsChild>
                                                                <w:div w:id="1310987114">
                                                                  <w:marLeft w:val="0"/>
                                                                  <w:marRight w:val="0"/>
                                                                  <w:marTop w:val="0"/>
                                                                  <w:marBottom w:val="0"/>
                                                                  <w:divBdr>
                                                                    <w:top w:val="single" w:sz="2" w:space="0" w:color="E3E3E3"/>
                                                                    <w:left w:val="single" w:sz="2" w:space="0" w:color="E3E3E3"/>
                                                                    <w:bottom w:val="single" w:sz="2" w:space="0" w:color="E3E3E3"/>
                                                                    <w:right w:val="single" w:sz="2" w:space="0" w:color="E3E3E3"/>
                                                                  </w:divBdr>
                                                                </w:div>
                                                                <w:div w:id="1292518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640966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0353162">
          <w:marLeft w:val="0"/>
          <w:marRight w:val="0"/>
          <w:marTop w:val="0"/>
          <w:marBottom w:val="0"/>
          <w:divBdr>
            <w:top w:val="single" w:sz="2" w:space="0" w:color="E3E3E3"/>
            <w:left w:val="single" w:sz="2" w:space="0" w:color="E3E3E3"/>
            <w:bottom w:val="single" w:sz="2" w:space="0" w:color="E3E3E3"/>
            <w:right w:val="single" w:sz="2" w:space="0" w:color="E3E3E3"/>
          </w:divBdr>
          <w:divsChild>
            <w:div w:id="1762136825">
              <w:marLeft w:val="0"/>
              <w:marRight w:val="0"/>
              <w:marTop w:val="100"/>
              <w:marBottom w:val="100"/>
              <w:divBdr>
                <w:top w:val="single" w:sz="2" w:space="0" w:color="E3E3E3"/>
                <w:left w:val="single" w:sz="2" w:space="0" w:color="E3E3E3"/>
                <w:bottom w:val="single" w:sz="2" w:space="0" w:color="E3E3E3"/>
                <w:right w:val="single" w:sz="2" w:space="0" w:color="E3E3E3"/>
              </w:divBdr>
              <w:divsChild>
                <w:div w:id="731389927">
                  <w:marLeft w:val="0"/>
                  <w:marRight w:val="0"/>
                  <w:marTop w:val="0"/>
                  <w:marBottom w:val="0"/>
                  <w:divBdr>
                    <w:top w:val="single" w:sz="2" w:space="0" w:color="E3E3E3"/>
                    <w:left w:val="single" w:sz="2" w:space="0" w:color="E3E3E3"/>
                    <w:bottom w:val="single" w:sz="2" w:space="0" w:color="E3E3E3"/>
                    <w:right w:val="single" w:sz="2" w:space="0" w:color="E3E3E3"/>
                  </w:divBdr>
                  <w:divsChild>
                    <w:div w:id="903831819">
                      <w:marLeft w:val="0"/>
                      <w:marRight w:val="0"/>
                      <w:marTop w:val="0"/>
                      <w:marBottom w:val="0"/>
                      <w:divBdr>
                        <w:top w:val="single" w:sz="2" w:space="0" w:color="E3E3E3"/>
                        <w:left w:val="single" w:sz="2" w:space="0" w:color="E3E3E3"/>
                        <w:bottom w:val="single" w:sz="2" w:space="0" w:color="E3E3E3"/>
                        <w:right w:val="single" w:sz="2" w:space="0" w:color="E3E3E3"/>
                      </w:divBdr>
                      <w:divsChild>
                        <w:div w:id="351080050">
                          <w:marLeft w:val="0"/>
                          <w:marRight w:val="0"/>
                          <w:marTop w:val="0"/>
                          <w:marBottom w:val="0"/>
                          <w:divBdr>
                            <w:top w:val="single" w:sz="2" w:space="0" w:color="E3E3E3"/>
                            <w:left w:val="single" w:sz="2" w:space="0" w:color="E3E3E3"/>
                            <w:bottom w:val="single" w:sz="2" w:space="0" w:color="E3E3E3"/>
                            <w:right w:val="single" w:sz="2" w:space="0" w:color="E3E3E3"/>
                          </w:divBdr>
                          <w:divsChild>
                            <w:div w:id="743180442">
                              <w:marLeft w:val="0"/>
                              <w:marRight w:val="0"/>
                              <w:marTop w:val="0"/>
                              <w:marBottom w:val="0"/>
                              <w:divBdr>
                                <w:top w:val="single" w:sz="2" w:space="0" w:color="E3E3E3"/>
                                <w:left w:val="single" w:sz="2" w:space="0" w:color="E3E3E3"/>
                                <w:bottom w:val="single" w:sz="2" w:space="0" w:color="E3E3E3"/>
                                <w:right w:val="single" w:sz="2" w:space="0" w:color="E3E3E3"/>
                              </w:divBdr>
                              <w:divsChild>
                                <w:div w:id="111292984">
                                  <w:marLeft w:val="0"/>
                                  <w:marRight w:val="0"/>
                                  <w:marTop w:val="0"/>
                                  <w:marBottom w:val="0"/>
                                  <w:divBdr>
                                    <w:top w:val="single" w:sz="2" w:space="0" w:color="E3E3E3"/>
                                    <w:left w:val="single" w:sz="2" w:space="0" w:color="E3E3E3"/>
                                    <w:bottom w:val="single" w:sz="2" w:space="0" w:color="E3E3E3"/>
                                    <w:right w:val="single" w:sz="2" w:space="0" w:color="E3E3E3"/>
                                  </w:divBdr>
                                  <w:divsChild>
                                    <w:div w:id="1050687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1127769">
                      <w:marLeft w:val="0"/>
                      <w:marRight w:val="0"/>
                      <w:marTop w:val="0"/>
                      <w:marBottom w:val="0"/>
                      <w:divBdr>
                        <w:top w:val="single" w:sz="2" w:space="0" w:color="E3E3E3"/>
                        <w:left w:val="single" w:sz="2" w:space="0" w:color="E3E3E3"/>
                        <w:bottom w:val="single" w:sz="2" w:space="0" w:color="E3E3E3"/>
                        <w:right w:val="single" w:sz="2" w:space="0" w:color="E3E3E3"/>
                      </w:divBdr>
                      <w:divsChild>
                        <w:div w:id="203103352">
                          <w:marLeft w:val="0"/>
                          <w:marRight w:val="0"/>
                          <w:marTop w:val="0"/>
                          <w:marBottom w:val="0"/>
                          <w:divBdr>
                            <w:top w:val="single" w:sz="2" w:space="0" w:color="E3E3E3"/>
                            <w:left w:val="single" w:sz="2" w:space="0" w:color="E3E3E3"/>
                            <w:bottom w:val="single" w:sz="2" w:space="0" w:color="E3E3E3"/>
                            <w:right w:val="single" w:sz="2" w:space="0" w:color="E3E3E3"/>
                          </w:divBdr>
                          <w:divsChild>
                            <w:div w:id="485051164">
                              <w:marLeft w:val="0"/>
                              <w:marRight w:val="0"/>
                              <w:marTop w:val="0"/>
                              <w:marBottom w:val="0"/>
                              <w:divBdr>
                                <w:top w:val="single" w:sz="2" w:space="0" w:color="E3E3E3"/>
                                <w:left w:val="single" w:sz="2" w:space="0" w:color="E3E3E3"/>
                                <w:bottom w:val="single" w:sz="2" w:space="0" w:color="E3E3E3"/>
                                <w:right w:val="single" w:sz="2" w:space="0" w:color="E3E3E3"/>
                              </w:divBdr>
                              <w:divsChild>
                                <w:div w:id="2010909761">
                                  <w:marLeft w:val="0"/>
                                  <w:marRight w:val="0"/>
                                  <w:marTop w:val="0"/>
                                  <w:marBottom w:val="0"/>
                                  <w:divBdr>
                                    <w:top w:val="single" w:sz="2" w:space="0" w:color="E3E3E3"/>
                                    <w:left w:val="single" w:sz="2" w:space="0" w:color="E3E3E3"/>
                                    <w:bottom w:val="single" w:sz="2" w:space="0" w:color="E3E3E3"/>
                                    <w:right w:val="single" w:sz="2" w:space="0" w:color="E3E3E3"/>
                                  </w:divBdr>
                                  <w:divsChild>
                                    <w:div w:id="1766341999">
                                      <w:marLeft w:val="0"/>
                                      <w:marRight w:val="0"/>
                                      <w:marTop w:val="0"/>
                                      <w:marBottom w:val="0"/>
                                      <w:divBdr>
                                        <w:top w:val="single" w:sz="2" w:space="2" w:color="E3E3E3"/>
                                        <w:left w:val="single" w:sz="2" w:space="0" w:color="E3E3E3"/>
                                        <w:bottom w:val="single" w:sz="2" w:space="0" w:color="E3E3E3"/>
                                        <w:right w:val="single" w:sz="2" w:space="0" w:color="E3E3E3"/>
                                      </w:divBdr>
                                      <w:divsChild>
                                        <w:div w:id="190608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22170408">
      <w:bodyDiv w:val="1"/>
      <w:marLeft w:val="0"/>
      <w:marRight w:val="0"/>
      <w:marTop w:val="0"/>
      <w:marBottom w:val="0"/>
      <w:divBdr>
        <w:top w:val="none" w:sz="0" w:space="0" w:color="auto"/>
        <w:left w:val="none" w:sz="0" w:space="0" w:color="auto"/>
        <w:bottom w:val="none" w:sz="0" w:space="0" w:color="auto"/>
        <w:right w:val="none" w:sz="0" w:space="0" w:color="auto"/>
      </w:divBdr>
    </w:div>
    <w:div w:id="1732968527">
      <w:bodyDiv w:val="1"/>
      <w:marLeft w:val="0"/>
      <w:marRight w:val="0"/>
      <w:marTop w:val="0"/>
      <w:marBottom w:val="0"/>
      <w:divBdr>
        <w:top w:val="none" w:sz="0" w:space="0" w:color="auto"/>
        <w:left w:val="none" w:sz="0" w:space="0" w:color="auto"/>
        <w:bottom w:val="none" w:sz="0" w:space="0" w:color="auto"/>
        <w:right w:val="none" w:sz="0" w:space="0" w:color="auto"/>
      </w:divBdr>
      <w:divsChild>
        <w:div w:id="706950480">
          <w:marLeft w:val="0"/>
          <w:marRight w:val="0"/>
          <w:marTop w:val="0"/>
          <w:marBottom w:val="0"/>
          <w:divBdr>
            <w:top w:val="none" w:sz="0" w:space="0" w:color="auto"/>
            <w:left w:val="none" w:sz="0" w:space="0" w:color="auto"/>
            <w:bottom w:val="none" w:sz="0" w:space="0" w:color="auto"/>
            <w:right w:val="none" w:sz="0" w:space="0" w:color="auto"/>
          </w:divBdr>
          <w:divsChild>
            <w:div w:id="141191406">
              <w:marLeft w:val="0"/>
              <w:marRight w:val="0"/>
              <w:marTop w:val="0"/>
              <w:marBottom w:val="0"/>
              <w:divBdr>
                <w:top w:val="none" w:sz="0" w:space="0" w:color="auto"/>
                <w:left w:val="none" w:sz="0" w:space="0" w:color="auto"/>
                <w:bottom w:val="none" w:sz="0" w:space="0" w:color="auto"/>
                <w:right w:val="none" w:sz="0" w:space="0" w:color="auto"/>
              </w:divBdr>
              <w:divsChild>
                <w:div w:id="9505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464">
      <w:bodyDiv w:val="1"/>
      <w:marLeft w:val="0"/>
      <w:marRight w:val="0"/>
      <w:marTop w:val="0"/>
      <w:marBottom w:val="0"/>
      <w:divBdr>
        <w:top w:val="none" w:sz="0" w:space="0" w:color="auto"/>
        <w:left w:val="none" w:sz="0" w:space="0" w:color="auto"/>
        <w:bottom w:val="none" w:sz="0" w:space="0" w:color="auto"/>
        <w:right w:val="none" w:sz="0" w:space="0" w:color="auto"/>
      </w:divBdr>
    </w:div>
    <w:div w:id="1838350556">
      <w:bodyDiv w:val="1"/>
      <w:marLeft w:val="0"/>
      <w:marRight w:val="0"/>
      <w:marTop w:val="0"/>
      <w:marBottom w:val="0"/>
      <w:divBdr>
        <w:top w:val="none" w:sz="0" w:space="0" w:color="auto"/>
        <w:left w:val="none" w:sz="0" w:space="0" w:color="auto"/>
        <w:bottom w:val="none" w:sz="0" w:space="0" w:color="auto"/>
        <w:right w:val="none" w:sz="0" w:space="0" w:color="auto"/>
      </w:divBdr>
    </w:div>
    <w:div w:id="2064215669">
      <w:bodyDiv w:val="1"/>
      <w:marLeft w:val="0"/>
      <w:marRight w:val="0"/>
      <w:marTop w:val="0"/>
      <w:marBottom w:val="0"/>
      <w:divBdr>
        <w:top w:val="none" w:sz="0" w:space="0" w:color="auto"/>
        <w:left w:val="none" w:sz="0" w:space="0" w:color="auto"/>
        <w:bottom w:val="none" w:sz="0" w:space="0" w:color="auto"/>
        <w:right w:val="none" w:sz="0" w:space="0" w:color="auto"/>
      </w:divBdr>
      <w:divsChild>
        <w:div w:id="1286083769">
          <w:marLeft w:val="0"/>
          <w:marRight w:val="0"/>
          <w:marTop w:val="0"/>
          <w:marBottom w:val="0"/>
          <w:divBdr>
            <w:top w:val="none" w:sz="0" w:space="0" w:color="auto"/>
            <w:left w:val="none" w:sz="0" w:space="0" w:color="auto"/>
            <w:bottom w:val="none" w:sz="0" w:space="0" w:color="auto"/>
            <w:right w:val="none" w:sz="0" w:space="0" w:color="auto"/>
          </w:divBdr>
          <w:divsChild>
            <w:div w:id="866259738">
              <w:marLeft w:val="0"/>
              <w:marRight w:val="0"/>
              <w:marTop w:val="0"/>
              <w:marBottom w:val="0"/>
              <w:divBdr>
                <w:top w:val="none" w:sz="0" w:space="0" w:color="auto"/>
                <w:left w:val="none" w:sz="0" w:space="0" w:color="auto"/>
                <w:bottom w:val="none" w:sz="0" w:space="0" w:color="auto"/>
                <w:right w:val="none" w:sz="0" w:space="0" w:color="auto"/>
              </w:divBdr>
              <w:divsChild>
                <w:div w:id="7670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johannesbad.com/presseporta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hannesbad.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2366DB510A414EA73ABBA3690047C2" ma:contentTypeVersion="19" ma:contentTypeDescription="Ein neues Dokument erstellen." ma:contentTypeScope="" ma:versionID="477e5205ac9d1ee4c7c45fc552916b21">
  <xsd:schema xmlns:xsd="http://www.w3.org/2001/XMLSchema" xmlns:xs="http://www.w3.org/2001/XMLSchema" xmlns:p="http://schemas.microsoft.com/office/2006/metadata/properties" xmlns:ns2="0d38bf8d-c26e-4be3-b629-4de01e37471d" xmlns:ns3="4be94098-72cc-49ee-b346-ef78b6d07e59" targetNamespace="http://schemas.microsoft.com/office/2006/metadata/properties" ma:root="true" ma:fieldsID="658e792329ad06863be833f7134804ac" ns2:_="" ns3:_="">
    <xsd:import namespace="0d38bf8d-c26e-4be3-b629-4de01e37471d"/>
    <xsd:import namespace="4be94098-72cc-49ee-b346-ef78b6d07e59"/>
    <xsd:element name="properties">
      <xsd:complexType>
        <xsd:sequence>
          <xsd:element name="documentManagement">
            <xsd:complexType>
              <xsd:all>
                <xsd:element ref="ns2:MediaServiceMetadata" minOccurs="0"/>
                <xsd:element ref="ns2:MediaServiceFastMetadata" minOccurs="0"/>
                <xsd:element ref="ns2:Kunden"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bf8d-c26e-4be3-b629-4de01e37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unden" ma:index="10" nillable="true" ma:displayName="Status" ma:format="Dropdown" ma:internalName="Kunde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1e9298-b96b-4533-bb9c-5d529c0243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94098-72cc-49ee-b346-ef78b6d07e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2793c4-1cc9-4226-ab55-6de5984c2e7d}" ma:internalName="TaxCatchAll" ma:showField="CatchAllData" ma:web="4be94098-72cc-49ee-b346-ef78b6d07e5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unden xmlns="0d38bf8d-c26e-4be3-b629-4de01e37471d" xsi:nil="true"/>
    <lcf76f155ced4ddcb4097134ff3c332f xmlns="0d38bf8d-c26e-4be3-b629-4de01e37471d">
      <Terms xmlns="http://schemas.microsoft.com/office/infopath/2007/PartnerControls"/>
    </lcf76f155ced4ddcb4097134ff3c332f>
    <TaxCatchAll xmlns="4be94098-72cc-49ee-b346-ef78b6d07e59" xsi:nil="true"/>
  </documentManagement>
</p:properties>
</file>

<file path=customXml/itemProps1.xml><?xml version="1.0" encoding="utf-8"?>
<ds:datastoreItem xmlns:ds="http://schemas.openxmlformats.org/officeDocument/2006/customXml" ds:itemID="{4315B975-8CB5-443F-88DF-6C64AF39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8bf8d-c26e-4be3-b629-4de01e37471d"/>
    <ds:schemaRef ds:uri="4be94098-72cc-49ee-b346-ef78b6d07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A892D-AEBE-41C7-89DD-BFAB680F8715}">
  <ds:schemaRefs>
    <ds:schemaRef ds:uri="http://schemas.microsoft.com/sharepoint/v3/contenttype/forms"/>
  </ds:schemaRefs>
</ds:datastoreItem>
</file>

<file path=customXml/itemProps3.xml><?xml version="1.0" encoding="utf-8"?>
<ds:datastoreItem xmlns:ds="http://schemas.openxmlformats.org/officeDocument/2006/customXml" ds:itemID="{9FCD7BFC-7693-41EC-A4FA-25D0A53E60F7}">
  <ds:schemaRefs>
    <ds:schemaRef ds:uri="http://schemas.microsoft.com/office/2006/metadata/properties"/>
    <ds:schemaRef ds:uri="http://schemas.microsoft.com/office/infopath/2007/PartnerControls"/>
    <ds:schemaRef ds:uri="0d38bf8d-c26e-4be3-b629-4de01e37471d"/>
    <ds:schemaRef ds:uri="4be94098-72cc-49ee-b346-ef78b6d07e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Johannesbad Gruppe</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 Melanie</dc:creator>
  <cp:keywords/>
  <dc:description/>
  <cp:lastModifiedBy>Carolin Binder</cp:lastModifiedBy>
  <cp:revision>15</cp:revision>
  <dcterms:created xsi:type="dcterms:W3CDTF">2024-06-02T15:23:00Z</dcterms:created>
  <dcterms:modified xsi:type="dcterms:W3CDTF">2024-08-01T08:29:00Z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0x0101003F2366DB510A414EA73ABBA3690047C2</vt:lpwstr>
  </property>
  <property fmtid="{D5CDD505-2E9C-101B-9397-08002B2CF9AE}" pid="3" name="MediaServiceImageTags">
    <vt:lpwstr/>
  </property>
</Properties>
</file>